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81A3" w14:textId="77777777" w:rsidR="004C3974" w:rsidRPr="00831A5A" w:rsidRDefault="00CF50BF" w:rsidP="00CF50BF">
      <w:pPr>
        <w:pStyle w:val="Caption"/>
        <w:jc w:val="center"/>
        <w:rPr>
          <w:rFonts w:cs="Calibri"/>
          <w:color w:val="0900C0"/>
          <w:sz w:val="28"/>
          <w:szCs w:val="28"/>
        </w:rPr>
      </w:pPr>
      <w:bookmarkStart w:id="0" w:name="_Toc408655781"/>
      <w:r w:rsidRPr="00CF50BF">
        <w:rPr>
          <w:color w:val="0900C0"/>
          <w:sz w:val="28"/>
          <w:szCs w:val="28"/>
        </w:rPr>
        <w:t xml:space="preserve">Annex </w:t>
      </w:r>
      <w:r w:rsidRPr="00CF50BF">
        <w:rPr>
          <w:color w:val="0900C0"/>
          <w:sz w:val="28"/>
          <w:szCs w:val="28"/>
        </w:rPr>
        <w:fldChar w:fldCharType="begin"/>
      </w:r>
      <w:r w:rsidRPr="00CF50BF">
        <w:rPr>
          <w:color w:val="0900C0"/>
          <w:sz w:val="28"/>
          <w:szCs w:val="28"/>
        </w:rPr>
        <w:instrText xml:space="preserve"> SEQ Annex \* ALPHABETIC </w:instrText>
      </w:r>
      <w:r w:rsidRPr="00CF50BF">
        <w:rPr>
          <w:color w:val="0900C0"/>
          <w:sz w:val="28"/>
          <w:szCs w:val="28"/>
        </w:rPr>
        <w:fldChar w:fldCharType="separate"/>
      </w:r>
      <w:r w:rsidR="009D733B">
        <w:rPr>
          <w:noProof/>
          <w:color w:val="0900C0"/>
          <w:sz w:val="28"/>
          <w:szCs w:val="28"/>
        </w:rPr>
        <w:t>B</w:t>
      </w:r>
      <w:r w:rsidRPr="00CF50BF">
        <w:rPr>
          <w:color w:val="0900C0"/>
          <w:sz w:val="28"/>
          <w:szCs w:val="28"/>
        </w:rPr>
        <w:fldChar w:fldCharType="end"/>
      </w:r>
      <w:r>
        <w:rPr>
          <w:color w:val="0900C0"/>
          <w:sz w:val="28"/>
          <w:szCs w:val="28"/>
        </w:rPr>
        <w:t xml:space="preserve">: </w:t>
      </w:r>
      <w:r w:rsidR="004C3974" w:rsidRPr="00CF50BF">
        <w:rPr>
          <w:color w:val="0900C0"/>
          <w:sz w:val="28"/>
          <w:szCs w:val="28"/>
        </w:rPr>
        <w:t>Project Proposal</w:t>
      </w:r>
      <w:r w:rsidR="004C3974" w:rsidRPr="00831A5A">
        <w:rPr>
          <w:rFonts w:cs="Calibri"/>
          <w:color w:val="0900C0"/>
          <w:sz w:val="28"/>
          <w:szCs w:val="28"/>
        </w:rPr>
        <w:t xml:space="preserve"> Guideline &amp; Templates</w:t>
      </w:r>
      <w:bookmarkEnd w:id="0"/>
    </w:p>
    <w:p w14:paraId="3AADFA18" w14:textId="77777777" w:rsidR="004C3974" w:rsidRPr="00181AB7" w:rsidRDefault="00CF50BF" w:rsidP="004C3974">
      <w:pPr>
        <w:pStyle w:val="Caption"/>
        <w:jc w:val="center"/>
        <w:rPr>
          <w:rFonts w:cs="Calibri"/>
          <w:color w:val="0070C0"/>
          <w:sz w:val="28"/>
          <w:szCs w:val="28"/>
          <w:u w:val="single"/>
        </w:rPr>
      </w:pPr>
      <w:r w:rsidRPr="00CF50BF">
        <w:rPr>
          <w:rFonts w:cs="Calibri"/>
          <w:color w:val="auto"/>
          <w:sz w:val="28"/>
          <w:szCs w:val="28"/>
          <w:u w:val="single"/>
        </w:rPr>
        <w:t>Project Proposal</w:t>
      </w:r>
      <w:r w:rsidR="004C3974" w:rsidRPr="00181AB7">
        <w:rPr>
          <w:rFonts w:cs="Calibri"/>
          <w:color w:val="auto"/>
          <w:sz w:val="28"/>
          <w:szCs w:val="28"/>
          <w:u w:val="single"/>
        </w:rPr>
        <w:t xml:space="preserve"> Guideline</w:t>
      </w:r>
      <w:bookmarkStart w:id="1" w:name="_GoBack"/>
      <w:bookmarkEnd w:id="1"/>
    </w:p>
    <w:p w14:paraId="3F60472E" w14:textId="77777777" w:rsidR="000C25C2" w:rsidRPr="0021244A" w:rsidRDefault="000C25C2" w:rsidP="00CF50BF">
      <w:pPr>
        <w:rPr>
          <w:rFonts w:cs="Calibri"/>
          <w:sz w:val="24"/>
          <w:szCs w:val="24"/>
        </w:rPr>
      </w:pPr>
      <w:r w:rsidRPr="0021244A">
        <w:rPr>
          <w:rFonts w:cs="Calibri"/>
          <w:sz w:val="24"/>
          <w:szCs w:val="24"/>
        </w:rPr>
        <w:t xml:space="preserve">Applicants will be required to prepare a full Project Proposal </w:t>
      </w:r>
      <w:r w:rsidRPr="0021244A">
        <w:rPr>
          <w:rFonts w:cs="Calibri"/>
          <w:sz w:val="24"/>
          <w:szCs w:val="24"/>
          <w:u w:val="single"/>
        </w:rPr>
        <w:t xml:space="preserve">by invitation only </w:t>
      </w:r>
      <w:r w:rsidRPr="0021244A">
        <w:rPr>
          <w:rFonts w:cs="Calibri"/>
          <w:sz w:val="24"/>
          <w:szCs w:val="24"/>
        </w:rPr>
        <w:t>(after the Concept Notes are accepted).</w:t>
      </w:r>
    </w:p>
    <w:p w14:paraId="6B978F18" w14:textId="77777777" w:rsidR="000C25C2" w:rsidRPr="0021244A" w:rsidRDefault="000C25C2" w:rsidP="005B1D12">
      <w:pPr>
        <w:numPr>
          <w:ilvl w:val="0"/>
          <w:numId w:val="23"/>
        </w:numPr>
        <w:ind w:left="426"/>
        <w:jc w:val="both"/>
        <w:rPr>
          <w:rFonts w:cs="Calibri"/>
          <w:sz w:val="24"/>
          <w:szCs w:val="24"/>
        </w:rPr>
      </w:pPr>
      <w:r w:rsidRPr="0021244A">
        <w:rPr>
          <w:rFonts w:cs="Calibri"/>
          <w:sz w:val="24"/>
          <w:szCs w:val="24"/>
        </w:rPr>
        <w:t>It is important that the Project Proposal clearly demonstrates the strong rationale for the project activities as well as highlights the capacity and experience of the organizations delivering the project.</w:t>
      </w:r>
    </w:p>
    <w:p w14:paraId="30596E53" w14:textId="77777777" w:rsidR="000C25C2" w:rsidRPr="0021244A" w:rsidRDefault="000C25C2" w:rsidP="005B1D12">
      <w:pPr>
        <w:numPr>
          <w:ilvl w:val="0"/>
          <w:numId w:val="23"/>
        </w:numPr>
        <w:ind w:left="426"/>
        <w:jc w:val="both"/>
        <w:rPr>
          <w:rFonts w:cs="Calibri"/>
          <w:sz w:val="24"/>
          <w:szCs w:val="24"/>
        </w:rPr>
      </w:pPr>
      <w:r w:rsidRPr="0021244A">
        <w:rPr>
          <w:rFonts w:cs="Calibri"/>
          <w:sz w:val="24"/>
          <w:szCs w:val="24"/>
        </w:rPr>
        <w:t xml:space="preserve">Where multiple organizations are involved in the project implementation, it is important to clearly describe </w:t>
      </w:r>
      <w:r w:rsidRPr="0021244A">
        <w:rPr>
          <w:rFonts w:cs="Calibri"/>
          <w:b/>
          <w:bCs/>
          <w:sz w:val="24"/>
          <w:szCs w:val="24"/>
        </w:rPr>
        <w:t>management arrangements</w:t>
      </w:r>
      <w:r w:rsidRPr="0021244A">
        <w:rPr>
          <w:rFonts w:cs="Calibri"/>
          <w:sz w:val="24"/>
          <w:szCs w:val="24"/>
        </w:rPr>
        <w:t xml:space="preserve"> among the partners, so that reviewers have a clear understanding of responsibilities of each organization and arrangements to be established among them.</w:t>
      </w:r>
    </w:p>
    <w:p w14:paraId="71EA417D" w14:textId="58CE7F5E" w:rsidR="000C25C2" w:rsidRPr="0021244A" w:rsidRDefault="000C25C2" w:rsidP="005B1D12">
      <w:pPr>
        <w:numPr>
          <w:ilvl w:val="0"/>
          <w:numId w:val="23"/>
        </w:numPr>
        <w:ind w:left="426"/>
        <w:jc w:val="both"/>
        <w:rPr>
          <w:rFonts w:cs="Calibri"/>
          <w:sz w:val="24"/>
          <w:szCs w:val="24"/>
        </w:rPr>
      </w:pPr>
      <w:r w:rsidRPr="0021244A">
        <w:rPr>
          <w:rFonts w:cs="Calibri"/>
          <w:sz w:val="24"/>
          <w:szCs w:val="24"/>
        </w:rPr>
        <w:t xml:space="preserve">Applicants and their partners need to be aware that the funding is not approved until the Board gives its endorsement and the final project document is finalized between the applicant and the </w:t>
      </w:r>
      <w:r w:rsidR="008847AA">
        <w:rPr>
          <w:rFonts w:cs="Calibri"/>
          <w:sz w:val="24"/>
          <w:szCs w:val="24"/>
        </w:rPr>
        <w:t>GSSD</w:t>
      </w:r>
      <w:r w:rsidRPr="0021244A">
        <w:rPr>
          <w:rFonts w:cs="Calibri"/>
          <w:sz w:val="24"/>
          <w:szCs w:val="24"/>
        </w:rPr>
        <w:t>.</w:t>
      </w:r>
    </w:p>
    <w:p w14:paraId="42DF425C" w14:textId="77777777" w:rsidR="000C25C2" w:rsidRPr="0021244A" w:rsidRDefault="000C25C2" w:rsidP="005B1D12">
      <w:pPr>
        <w:numPr>
          <w:ilvl w:val="0"/>
          <w:numId w:val="23"/>
        </w:numPr>
        <w:ind w:left="426"/>
        <w:jc w:val="both"/>
        <w:rPr>
          <w:rFonts w:cs="Calibri"/>
          <w:sz w:val="24"/>
          <w:szCs w:val="24"/>
        </w:rPr>
      </w:pPr>
      <w:r w:rsidRPr="0021244A">
        <w:rPr>
          <w:rFonts w:cs="Calibri"/>
          <w:sz w:val="24"/>
          <w:szCs w:val="24"/>
        </w:rPr>
        <w:t>The Project Proposal should be prepared according to the format presented in this annex.</w:t>
      </w:r>
    </w:p>
    <w:p w14:paraId="0A019745" w14:textId="77777777" w:rsidR="000C25C2" w:rsidRPr="0021244A" w:rsidRDefault="000C25C2" w:rsidP="005B1D12">
      <w:pPr>
        <w:numPr>
          <w:ilvl w:val="0"/>
          <w:numId w:val="23"/>
        </w:numPr>
        <w:ind w:left="426"/>
        <w:jc w:val="both"/>
        <w:rPr>
          <w:rFonts w:cs="Calibri"/>
          <w:color w:val="000000"/>
          <w:sz w:val="24"/>
          <w:szCs w:val="24"/>
        </w:rPr>
      </w:pPr>
      <w:r w:rsidRPr="0021244A">
        <w:rPr>
          <w:rFonts w:cs="Calibri"/>
          <w:sz w:val="24"/>
          <w:szCs w:val="24"/>
        </w:rPr>
        <w:t xml:space="preserve">The length of the Project Proposal should not be more than </w:t>
      </w:r>
      <w:r w:rsidRPr="0021244A">
        <w:rPr>
          <w:rFonts w:cs="Calibri"/>
          <w:b/>
          <w:bCs/>
          <w:sz w:val="24"/>
          <w:szCs w:val="24"/>
        </w:rPr>
        <w:t>15 pages</w:t>
      </w:r>
      <w:r w:rsidRPr="0021244A">
        <w:rPr>
          <w:rFonts w:cs="Calibri"/>
          <w:bCs/>
          <w:sz w:val="24"/>
          <w:szCs w:val="24"/>
        </w:rPr>
        <w:t>,</w:t>
      </w:r>
      <w:r w:rsidRPr="0021244A">
        <w:rPr>
          <w:rFonts w:cs="Calibri"/>
          <w:sz w:val="24"/>
          <w:szCs w:val="24"/>
        </w:rPr>
        <w:t xml:space="preserve"> excluding the attachments. Please note that </w:t>
      </w:r>
      <w:r w:rsidRPr="0021244A">
        <w:rPr>
          <w:rFonts w:cs="Calibri"/>
          <w:b/>
          <w:sz w:val="24"/>
          <w:szCs w:val="24"/>
        </w:rPr>
        <w:t>Project Proposals with more than 15 pages (A4) will not be considered.</w:t>
      </w:r>
    </w:p>
    <w:p w14:paraId="7A14EF5B" w14:textId="77777777" w:rsidR="000C25C2" w:rsidRPr="0021244A" w:rsidRDefault="000C25C2" w:rsidP="005B1D12">
      <w:pPr>
        <w:numPr>
          <w:ilvl w:val="0"/>
          <w:numId w:val="23"/>
        </w:numPr>
        <w:ind w:left="426"/>
        <w:jc w:val="both"/>
        <w:rPr>
          <w:rFonts w:cs="Calibri"/>
          <w:sz w:val="24"/>
          <w:szCs w:val="24"/>
        </w:rPr>
      </w:pPr>
      <w:r w:rsidRPr="0021244A">
        <w:rPr>
          <w:rFonts w:cs="Calibri"/>
          <w:color w:val="000000"/>
          <w:sz w:val="24"/>
          <w:szCs w:val="24"/>
        </w:rPr>
        <w:t xml:space="preserve">The Project Proposal should be prepared using the </w:t>
      </w:r>
      <w:r w:rsidRPr="0021244A">
        <w:rPr>
          <w:rFonts w:cs="Calibri"/>
          <w:b/>
          <w:color w:val="000000"/>
          <w:sz w:val="24"/>
          <w:szCs w:val="24"/>
          <w:u w:val="single"/>
        </w:rPr>
        <w:t>Calibri font, Font size 12, single line spacing</w:t>
      </w:r>
      <w:r w:rsidRPr="0021244A">
        <w:rPr>
          <w:rFonts w:cs="Calibri"/>
          <w:color w:val="000000"/>
          <w:sz w:val="24"/>
          <w:szCs w:val="24"/>
        </w:rPr>
        <w:t xml:space="preserve"> </w:t>
      </w:r>
      <w:r w:rsidRPr="0021244A">
        <w:rPr>
          <w:rFonts w:cs="Calibri"/>
          <w:sz w:val="24"/>
          <w:szCs w:val="24"/>
        </w:rPr>
        <w:t xml:space="preserve">and </w:t>
      </w:r>
      <w:r w:rsidRPr="0021244A">
        <w:rPr>
          <w:rFonts w:cs="Calibri"/>
          <w:b/>
          <w:sz w:val="24"/>
          <w:szCs w:val="24"/>
          <w:u w:val="single"/>
        </w:rPr>
        <w:t xml:space="preserve">the margins 2.54 cm (top, bottom, left, </w:t>
      </w:r>
      <w:proofErr w:type="gramStart"/>
      <w:r w:rsidRPr="0021244A">
        <w:rPr>
          <w:rFonts w:cs="Calibri"/>
          <w:b/>
          <w:sz w:val="24"/>
          <w:szCs w:val="24"/>
          <w:u w:val="single"/>
        </w:rPr>
        <w:t>right</w:t>
      </w:r>
      <w:proofErr w:type="gramEnd"/>
      <w:r w:rsidRPr="0021244A">
        <w:rPr>
          <w:rFonts w:cs="Calibri"/>
          <w:b/>
          <w:sz w:val="24"/>
          <w:szCs w:val="24"/>
          <w:u w:val="single"/>
        </w:rPr>
        <w:t>)</w:t>
      </w:r>
      <w:r w:rsidRPr="0021244A">
        <w:rPr>
          <w:rFonts w:cs="Calibri"/>
          <w:sz w:val="24"/>
          <w:szCs w:val="24"/>
        </w:rPr>
        <w:t>.</w:t>
      </w:r>
    </w:p>
    <w:p w14:paraId="102F663B" w14:textId="04F92619" w:rsidR="000C25C2" w:rsidRPr="0021244A" w:rsidRDefault="000C25C2" w:rsidP="005B1D12">
      <w:pPr>
        <w:numPr>
          <w:ilvl w:val="0"/>
          <w:numId w:val="23"/>
        </w:numPr>
        <w:ind w:left="426"/>
        <w:jc w:val="both"/>
        <w:rPr>
          <w:rFonts w:cs="Calibri"/>
          <w:sz w:val="24"/>
          <w:szCs w:val="24"/>
        </w:rPr>
      </w:pPr>
      <w:r w:rsidRPr="0021244A">
        <w:rPr>
          <w:rFonts w:cs="Calibri"/>
          <w:sz w:val="24"/>
          <w:szCs w:val="24"/>
        </w:rPr>
        <w:t xml:space="preserve">The Project Proposal should be submitted with </w:t>
      </w:r>
      <w:r w:rsidRPr="0021244A">
        <w:rPr>
          <w:rFonts w:cs="Calibri"/>
          <w:b/>
          <w:sz w:val="24"/>
          <w:szCs w:val="24"/>
        </w:rPr>
        <w:t>a cover letter</w:t>
      </w:r>
      <w:r w:rsidRPr="0021244A">
        <w:rPr>
          <w:rFonts w:cs="Calibri"/>
          <w:sz w:val="24"/>
          <w:szCs w:val="24"/>
        </w:rPr>
        <w:t xml:space="preserve"> signed by </w:t>
      </w:r>
      <w:r w:rsidR="004753F5">
        <w:rPr>
          <w:rFonts w:cs="Calibri"/>
          <w:sz w:val="24"/>
          <w:szCs w:val="24"/>
        </w:rPr>
        <w:t xml:space="preserve">the </w:t>
      </w:r>
      <w:r w:rsidR="008C0553">
        <w:rPr>
          <w:rFonts w:cs="Calibri"/>
          <w:sz w:val="24"/>
          <w:szCs w:val="24"/>
        </w:rPr>
        <w:t>NCSD</w:t>
      </w:r>
      <w:r w:rsidR="004753F5">
        <w:rPr>
          <w:rFonts w:cs="Calibri"/>
          <w:sz w:val="24"/>
          <w:szCs w:val="24"/>
        </w:rPr>
        <w:t xml:space="preserve"> member of the concerned ministry/agency,</w:t>
      </w:r>
      <w:r w:rsidRPr="0021244A">
        <w:rPr>
          <w:rFonts w:cs="Calibri"/>
          <w:sz w:val="24"/>
          <w:szCs w:val="24"/>
        </w:rPr>
        <w:t xml:space="preserve"> and must be accompanied by all required </w:t>
      </w:r>
      <w:r w:rsidRPr="0021244A">
        <w:rPr>
          <w:rFonts w:cs="Calibri"/>
          <w:b/>
          <w:sz w:val="24"/>
          <w:szCs w:val="24"/>
        </w:rPr>
        <w:t>supporting documents</w:t>
      </w:r>
      <w:r w:rsidRPr="0021244A">
        <w:rPr>
          <w:rFonts w:cs="Calibri"/>
          <w:sz w:val="24"/>
          <w:szCs w:val="24"/>
        </w:rPr>
        <w:t>.</w:t>
      </w:r>
    </w:p>
    <w:p w14:paraId="057195C4" w14:textId="77777777" w:rsidR="000C25C2" w:rsidRPr="0021244A" w:rsidRDefault="000C25C2" w:rsidP="005B1D12">
      <w:pPr>
        <w:numPr>
          <w:ilvl w:val="0"/>
          <w:numId w:val="23"/>
        </w:numPr>
        <w:ind w:left="426"/>
        <w:jc w:val="both"/>
        <w:rPr>
          <w:rFonts w:cs="Calibri"/>
          <w:sz w:val="24"/>
          <w:szCs w:val="24"/>
        </w:rPr>
      </w:pPr>
      <w:r w:rsidRPr="0021244A">
        <w:rPr>
          <w:rFonts w:cs="Calibri"/>
          <w:sz w:val="24"/>
          <w:szCs w:val="24"/>
        </w:rPr>
        <w:t xml:space="preserve">Submission of the Project Proposal needs to include </w:t>
      </w:r>
      <w:r w:rsidRPr="0021244A">
        <w:rPr>
          <w:rFonts w:cs="Calibri"/>
          <w:b/>
          <w:bCs/>
          <w:sz w:val="24"/>
          <w:szCs w:val="24"/>
        </w:rPr>
        <w:t xml:space="preserve">all required attachments </w:t>
      </w:r>
      <w:r w:rsidRPr="0021244A">
        <w:rPr>
          <w:rFonts w:cs="Calibri"/>
          <w:sz w:val="24"/>
          <w:szCs w:val="24"/>
        </w:rPr>
        <w:t xml:space="preserve">(see </w:t>
      </w:r>
      <w:r w:rsidRPr="003E7F29">
        <w:rPr>
          <w:rFonts w:cs="Calibri"/>
          <w:i/>
          <w:iCs/>
          <w:color w:val="0000CC"/>
          <w:sz w:val="24"/>
          <w:szCs w:val="24"/>
        </w:rPr>
        <w:t>VI. List of Attachments</w:t>
      </w:r>
      <w:r w:rsidRPr="0021244A">
        <w:rPr>
          <w:rFonts w:cs="Calibri"/>
          <w:sz w:val="24"/>
          <w:szCs w:val="24"/>
        </w:rPr>
        <w:t>). Applicant can use the checklist provided at the end of this annex to check that they have prepared all the required documentation.</w:t>
      </w:r>
    </w:p>
    <w:p w14:paraId="718B39BF" w14:textId="77777777" w:rsidR="000C25C2" w:rsidRPr="0021244A" w:rsidRDefault="005B1D12" w:rsidP="005B1D12">
      <w:pPr>
        <w:tabs>
          <w:tab w:val="left" w:pos="2880"/>
        </w:tabs>
        <w:rPr>
          <w:rFonts w:cs="Calibri"/>
          <w:sz w:val="24"/>
          <w:szCs w:val="24"/>
        </w:rPr>
      </w:pPr>
      <w:r>
        <w:rPr>
          <w:rFonts w:cs="Calibri"/>
          <w:sz w:val="24"/>
          <w:szCs w:val="24"/>
        </w:rPr>
        <w:tab/>
      </w:r>
    </w:p>
    <w:p w14:paraId="05334169" w14:textId="77777777" w:rsidR="000C25C2" w:rsidRPr="0021244A" w:rsidRDefault="000C25C2" w:rsidP="000C25C2">
      <w:pPr>
        <w:rPr>
          <w:rFonts w:cs="Calibri"/>
          <w:sz w:val="24"/>
          <w:szCs w:val="24"/>
        </w:rPr>
      </w:pPr>
      <w:r w:rsidRPr="0021244A">
        <w:rPr>
          <w:rFonts w:cs="Calibri"/>
          <w:sz w:val="24"/>
          <w:szCs w:val="24"/>
        </w:rPr>
        <w:br w:type="page"/>
      </w:r>
    </w:p>
    <w:p w14:paraId="1A6117B6" w14:textId="77777777" w:rsidR="000C25C2" w:rsidRPr="0021244A" w:rsidRDefault="000C25C2" w:rsidP="00E66A0A">
      <w:pPr>
        <w:spacing w:before="100" w:beforeAutospacing="1" w:after="100" w:afterAutospacing="1" w:line="240" w:lineRule="auto"/>
        <w:jc w:val="center"/>
        <w:rPr>
          <w:rFonts w:cs="Calibri"/>
          <w:b/>
          <w:bCs/>
          <w:sz w:val="28"/>
          <w:szCs w:val="28"/>
          <w:u w:val="single"/>
        </w:rPr>
      </w:pPr>
      <w:r w:rsidRPr="0021244A">
        <w:rPr>
          <w:rFonts w:cs="Calibri"/>
          <w:b/>
          <w:bCs/>
          <w:sz w:val="28"/>
          <w:szCs w:val="28"/>
          <w:u w:val="single"/>
        </w:rPr>
        <w:lastRenderedPageBreak/>
        <w:t xml:space="preserve">Project Proposal </w:t>
      </w:r>
      <w:r w:rsidR="00735F1B">
        <w:rPr>
          <w:rFonts w:cs="Calibri"/>
          <w:b/>
          <w:bCs/>
          <w:sz w:val="28"/>
          <w:szCs w:val="28"/>
          <w:u w:val="single"/>
        </w:rPr>
        <w:t>T</w:t>
      </w:r>
      <w:r w:rsidRPr="0021244A">
        <w:rPr>
          <w:rFonts w:cs="Calibri"/>
          <w:b/>
          <w:bCs/>
          <w:sz w:val="28"/>
          <w:szCs w:val="28"/>
          <w:u w:val="single"/>
        </w:rPr>
        <w:t>emplate</w:t>
      </w:r>
    </w:p>
    <w:p w14:paraId="19D76E4C" w14:textId="77777777" w:rsidR="000C25C2" w:rsidRPr="0021244A" w:rsidRDefault="000C25C2" w:rsidP="00E3005F">
      <w:pPr>
        <w:pStyle w:val="ListParagraph"/>
        <w:numPr>
          <w:ilvl w:val="0"/>
          <w:numId w:val="28"/>
        </w:numPr>
        <w:spacing w:before="100" w:beforeAutospacing="1" w:after="100" w:afterAutospacing="1" w:line="240" w:lineRule="auto"/>
        <w:ind w:left="567" w:hanging="578"/>
        <w:contextualSpacing w:val="0"/>
        <w:rPr>
          <w:rFonts w:cs="Calibri"/>
          <w:b/>
          <w:bCs/>
          <w:sz w:val="28"/>
          <w:szCs w:val="28"/>
        </w:rPr>
      </w:pPr>
      <w:r w:rsidRPr="0021244A">
        <w:rPr>
          <w:rFonts w:cs="Calibri"/>
          <w:b/>
          <w:bCs/>
          <w:sz w:val="28"/>
          <w:szCs w:val="28"/>
        </w:rPr>
        <w:t>General  Information</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670"/>
      </w:tblGrid>
      <w:tr w:rsidR="00995A6E" w:rsidRPr="0021244A" w14:paraId="5600181E" w14:textId="77777777" w:rsidTr="009B59CD">
        <w:tc>
          <w:tcPr>
            <w:tcW w:w="2977" w:type="dxa"/>
            <w:shd w:val="clear" w:color="auto" w:fill="auto"/>
          </w:tcPr>
          <w:p w14:paraId="78AF1087" w14:textId="77777777" w:rsidR="00995A6E" w:rsidRPr="00F31438" w:rsidRDefault="00995A6E" w:rsidP="00F361D4">
            <w:pPr>
              <w:pStyle w:val="ListParagraph"/>
              <w:spacing w:line="240" w:lineRule="auto"/>
              <w:ind w:left="0"/>
              <w:rPr>
                <w:rFonts w:cs="Calibri"/>
                <w:sz w:val="24"/>
                <w:szCs w:val="24"/>
              </w:rPr>
            </w:pPr>
            <w:r w:rsidRPr="00F31438">
              <w:rPr>
                <w:rFonts w:cs="Calibri"/>
                <w:sz w:val="24"/>
                <w:szCs w:val="24"/>
              </w:rPr>
              <w:t>Date of Submission</w:t>
            </w:r>
          </w:p>
        </w:tc>
        <w:tc>
          <w:tcPr>
            <w:tcW w:w="5670" w:type="dxa"/>
            <w:shd w:val="clear" w:color="auto" w:fill="auto"/>
          </w:tcPr>
          <w:p w14:paraId="6F1A10B6" w14:textId="77777777" w:rsidR="00995A6E" w:rsidRPr="0021244A" w:rsidRDefault="00995A6E" w:rsidP="00F361D4">
            <w:pPr>
              <w:pStyle w:val="ListParagraph"/>
              <w:spacing w:line="240" w:lineRule="auto"/>
              <w:ind w:left="0"/>
              <w:rPr>
                <w:rFonts w:cs="Calibri"/>
                <w:sz w:val="24"/>
                <w:szCs w:val="24"/>
              </w:rPr>
            </w:pPr>
          </w:p>
        </w:tc>
      </w:tr>
      <w:tr w:rsidR="00995A6E" w:rsidRPr="0021244A" w14:paraId="250206B4" w14:textId="77777777" w:rsidTr="009B59CD">
        <w:tc>
          <w:tcPr>
            <w:tcW w:w="2977" w:type="dxa"/>
            <w:shd w:val="clear" w:color="auto" w:fill="auto"/>
          </w:tcPr>
          <w:p w14:paraId="5CAA166E" w14:textId="77777777" w:rsidR="00995A6E" w:rsidRPr="00F31438" w:rsidRDefault="00995A6E" w:rsidP="00F361D4">
            <w:pPr>
              <w:pStyle w:val="ListParagraph"/>
              <w:spacing w:line="240" w:lineRule="auto"/>
              <w:ind w:left="0"/>
              <w:rPr>
                <w:rFonts w:cs="Calibri"/>
                <w:sz w:val="24"/>
                <w:szCs w:val="24"/>
              </w:rPr>
            </w:pPr>
            <w:r w:rsidRPr="00F31438">
              <w:rPr>
                <w:rFonts w:cs="Calibri"/>
                <w:sz w:val="24"/>
                <w:szCs w:val="24"/>
              </w:rPr>
              <w:t xml:space="preserve">Grant Window # </w:t>
            </w:r>
          </w:p>
          <w:p w14:paraId="042B6A82" w14:textId="77777777" w:rsidR="00995A6E" w:rsidRPr="00F361D4" w:rsidRDefault="00995A6E" w:rsidP="00F361D4">
            <w:pPr>
              <w:pStyle w:val="ListParagraph"/>
              <w:spacing w:line="240" w:lineRule="auto"/>
              <w:ind w:left="0"/>
              <w:rPr>
                <w:rFonts w:cs="Calibri"/>
                <w:sz w:val="24"/>
                <w:szCs w:val="24"/>
              </w:rPr>
            </w:pPr>
            <w:r w:rsidRPr="00F361D4">
              <w:rPr>
                <w:rFonts w:cs="Calibri"/>
                <w:sz w:val="18"/>
                <w:szCs w:val="18"/>
              </w:rPr>
              <w:t>(see Call for Proposals)</w:t>
            </w:r>
          </w:p>
        </w:tc>
        <w:tc>
          <w:tcPr>
            <w:tcW w:w="5670" w:type="dxa"/>
            <w:shd w:val="clear" w:color="auto" w:fill="auto"/>
          </w:tcPr>
          <w:p w14:paraId="10A1A9F6" w14:textId="77777777" w:rsidR="00995A6E" w:rsidRPr="0021244A" w:rsidRDefault="00995A6E" w:rsidP="00F361D4">
            <w:pPr>
              <w:pStyle w:val="ListParagraph"/>
              <w:spacing w:line="240" w:lineRule="auto"/>
              <w:ind w:left="0"/>
              <w:rPr>
                <w:rFonts w:cs="Calibri"/>
                <w:sz w:val="24"/>
                <w:szCs w:val="24"/>
              </w:rPr>
            </w:pPr>
          </w:p>
        </w:tc>
      </w:tr>
      <w:tr w:rsidR="00995A6E" w:rsidRPr="0021244A" w14:paraId="5B353610" w14:textId="77777777" w:rsidTr="009B59CD">
        <w:trPr>
          <w:trHeight w:val="389"/>
        </w:trPr>
        <w:tc>
          <w:tcPr>
            <w:tcW w:w="2977" w:type="dxa"/>
            <w:shd w:val="clear" w:color="auto" w:fill="auto"/>
          </w:tcPr>
          <w:p w14:paraId="59C7F40B" w14:textId="77777777" w:rsidR="00995A6E" w:rsidRPr="00F361D4" w:rsidRDefault="00995A6E" w:rsidP="00F361D4">
            <w:pPr>
              <w:pStyle w:val="ListParagraph"/>
              <w:spacing w:line="240" w:lineRule="auto"/>
              <w:ind w:left="0"/>
              <w:rPr>
                <w:rFonts w:cs="Calibri"/>
                <w:sz w:val="24"/>
                <w:szCs w:val="24"/>
              </w:rPr>
            </w:pPr>
            <w:r w:rsidRPr="00F31438">
              <w:rPr>
                <w:rFonts w:cs="Calibri"/>
                <w:sz w:val="24"/>
                <w:szCs w:val="24"/>
              </w:rPr>
              <w:t xml:space="preserve">Proposal # </w:t>
            </w:r>
          </w:p>
          <w:p w14:paraId="66EA1CDD" w14:textId="6537449A" w:rsidR="00995A6E" w:rsidRPr="00F31438" w:rsidRDefault="00995A6E" w:rsidP="00F361D4">
            <w:pPr>
              <w:pStyle w:val="ListParagraph"/>
              <w:spacing w:line="240" w:lineRule="auto"/>
              <w:ind w:left="0"/>
              <w:rPr>
                <w:rFonts w:cs="Calibri"/>
                <w:sz w:val="24"/>
                <w:szCs w:val="24"/>
              </w:rPr>
            </w:pPr>
            <w:r w:rsidRPr="00F361D4">
              <w:rPr>
                <w:rFonts w:cs="Calibri"/>
                <w:sz w:val="18"/>
                <w:szCs w:val="18"/>
              </w:rPr>
              <w:t xml:space="preserve">(to be filled out by </w:t>
            </w:r>
            <w:r w:rsidR="00EB5F59">
              <w:rPr>
                <w:rFonts w:cs="Calibri"/>
                <w:sz w:val="18"/>
                <w:szCs w:val="18"/>
              </w:rPr>
              <w:t>GSSD</w:t>
            </w:r>
            <w:r w:rsidRPr="00F361D4">
              <w:rPr>
                <w:rFonts w:cs="Calibri"/>
                <w:sz w:val="18"/>
                <w:szCs w:val="18"/>
              </w:rPr>
              <w:t xml:space="preserve">)  </w:t>
            </w:r>
          </w:p>
        </w:tc>
        <w:tc>
          <w:tcPr>
            <w:tcW w:w="5670" w:type="dxa"/>
            <w:shd w:val="clear" w:color="auto" w:fill="auto"/>
          </w:tcPr>
          <w:p w14:paraId="3E624671" w14:textId="77777777" w:rsidR="00995A6E" w:rsidRPr="0021244A" w:rsidRDefault="00995A6E" w:rsidP="00F361D4">
            <w:pPr>
              <w:pStyle w:val="ListParagraph"/>
              <w:spacing w:line="240" w:lineRule="auto"/>
              <w:ind w:left="0"/>
              <w:rPr>
                <w:rFonts w:cs="Calibri"/>
                <w:sz w:val="24"/>
                <w:szCs w:val="24"/>
              </w:rPr>
            </w:pPr>
          </w:p>
        </w:tc>
      </w:tr>
    </w:tbl>
    <w:p w14:paraId="2367FBED" w14:textId="77777777" w:rsidR="000C25C2" w:rsidRPr="0021244A" w:rsidRDefault="000C25C2" w:rsidP="00E3005F">
      <w:pPr>
        <w:pStyle w:val="ListParagraph"/>
        <w:numPr>
          <w:ilvl w:val="0"/>
          <w:numId w:val="28"/>
        </w:numPr>
        <w:spacing w:before="100" w:beforeAutospacing="1" w:after="100" w:afterAutospacing="1" w:line="240" w:lineRule="auto"/>
        <w:ind w:left="567" w:hanging="578"/>
        <w:contextualSpacing w:val="0"/>
        <w:rPr>
          <w:rFonts w:cs="Calibri"/>
          <w:b/>
          <w:bCs/>
          <w:sz w:val="28"/>
          <w:szCs w:val="28"/>
        </w:rPr>
      </w:pPr>
      <w:r w:rsidRPr="0021244A">
        <w:rPr>
          <w:rFonts w:cs="Calibri"/>
          <w:b/>
          <w:bCs/>
          <w:sz w:val="28"/>
          <w:szCs w:val="28"/>
        </w:rPr>
        <w:t>Applicant Information*</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671"/>
      </w:tblGrid>
      <w:tr w:rsidR="008D7FE9" w:rsidRPr="0021244A" w14:paraId="657299C7" w14:textId="77777777" w:rsidTr="009B59CD">
        <w:tc>
          <w:tcPr>
            <w:tcW w:w="2976" w:type="dxa"/>
            <w:shd w:val="clear" w:color="auto" w:fill="auto"/>
          </w:tcPr>
          <w:p w14:paraId="67386D17"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Eligible ministry or agency endorsing the proposal</w:t>
            </w:r>
          </w:p>
        </w:tc>
        <w:tc>
          <w:tcPr>
            <w:tcW w:w="5671" w:type="dxa"/>
            <w:shd w:val="clear" w:color="auto" w:fill="auto"/>
          </w:tcPr>
          <w:p w14:paraId="7ABDFBD2" w14:textId="77777777" w:rsidR="008D7FE9" w:rsidRPr="0021244A" w:rsidRDefault="008D7FE9" w:rsidP="00203A19">
            <w:pPr>
              <w:pStyle w:val="ListParagraph"/>
              <w:spacing w:line="240" w:lineRule="auto"/>
              <w:ind w:left="0"/>
              <w:rPr>
                <w:rFonts w:cs="Calibri"/>
                <w:sz w:val="24"/>
                <w:szCs w:val="24"/>
              </w:rPr>
            </w:pPr>
          </w:p>
        </w:tc>
      </w:tr>
      <w:tr w:rsidR="008D7FE9" w:rsidRPr="0021244A" w14:paraId="561E89C7" w14:textId="77777777" w:rsidTr="009B59CD">
        <w:tc>
          <w:tcPr>
            <w:tcW w:w="2976" w:type="dxa"/>
            <w:shd w:val="clear" w:color="auto" w:fill="auto"/>
          </w:tcPr>
          <w:p w14:paraId="7882561C"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 xml:space="preserve">Name of applicant </w:t>
            </w:r>
          </w:p>
          <w:p w14:paraId="3B2E62D0"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(full and acronym)</w:t>
            </w:r>
          </w:p>
        </w:tc>
        <w:tc>
          <w:tcPr>
            <w:tcW w:w="5671" w:type="dxa"/>
            <w:shd w:val="clear" w:color="auto" w:fill="auto"/>
          </w:tcPr>
          <w:p w14:paraId="7D919C1A" w14:textId="77777777" w:rsidR="008D7FE9" w:rsidRPr="0021244A" w:rsidRDefault="008D7FE9" w:rsidP="00203A19">
            <w:pPr>
              <w:pStyle w:val="ListParagraph"/>
              <w:spacing w:line="240" w:lineRule="auto"/>
              <w:ind w:left="0"/>
              <w:rPr>
                <w:rFonts w:cs="Calibri"/>
                <w:sz w:val="24"/>
                <w:szCs w:val="24"/>
              </w:rPr>
            </w:pPr>
          </w:p>
        </w:tc>
      </w:tr>
      <w:tr w:rsidR="008D7FE9" w:rsidRPr="0021244A" w14:paraId="3CA1B27C" w14:textId="77777777" w:rsidTr="009B59CD">
        <w:tc>
          <w:tcPr>
            <w:tcW w:w="2976" w:type="dxa"/>
            <w:shd w:val="clear" w:color="auto" w:fill="auto"/>
          </w:tcPr>
          <w:p w14:paraId="6C988CB4"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Address</w:t>
            </w:r>
          </w:p>
        </w:tc>
        <w:tc>
          <w:tcPr>
            <w:tcW w:w="5671" w:type="dxa"/>
            <w:shd w:val="clear" w:color="auto" w:fill="auto"/>
          </w:tcPr>
          <w:p w14:paraId="335AC76F" w14:textId="77777777" w:rsidR="008D7FE9" w:rsidRPr="0021244A" w:rsidRDefault="008D7FE9" w:rsidP="00203A19">
            <w:pPr>
              <w:pStyle w:val="ListParagraph"/>
              <w:spacing w:line="240" w:lineRule="auto"/>
              <w:ind w:left="0"/>
              <w:rPr>
                <w:rFonts w:cs="Calibri"/>
                <w:sz w:val="24"/>
                <w:szCs w:val="24"/>
              </w:rPr>
            </w:pPr>
          </w:p>
        </w:tc>
      </w:tr>
      <w:tr w:rsidR="008D7FE9" w:rsidRPr="0021244A" w14:paraId="7C619C24" w14:textId="77777777" w:rsidTr="009B59CD">
        <w:tc>
          <w:tcPr>
            <w:tcW w:w="2976" w:type="dxa"/>
            <w:shd w:val="clear" w:color="auto" w:fill="auto"/>
          </w:tcPr>
          <w:p w14:paraId="22490BA0"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 xml:space="preserve">Contact person </w:t>
            </w:r>
          </w:p>
          <w:p w14:paraId="674FC506"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 xml:space="preserve">(name and position) </w:t>
            </w:r>
          </w:p>
        </w:tc>
        <w:tc>
          <w:tcPr>
            <w:tcW w:w="5671" w:type="dxa"/>
            <w:shd w:val="clear" w:color="auto" w:fill="auto"/>
          </w:tcPr>
          <w:p w14:paraId="7A467774" w14:textId="77777777" w:rsidR="008D7FE9" w:rsidRPr="0021244A" w:rsidRDefault="008D7FE9" w:rsidP="00203A19">
            <w:pPr>
              <w:pStyle w:val="ListParagraph"/>
              <w:spacing w:line="240" w:lineRule="auto"/>
              <w:ind w:left="0"/>
              <w:rPr>
                <w:rFonts w:cs="Calibri"/>
                <w:sz w:val="24"/>
                <w:szCs w:val="24"/>
              </w:rPr>
            </w:pPr>
          </w:p>
        </w:tc>
      </w:tr>
      <w:tr w:rsidR="008D7FE9" w:rsidRPr="0021244A" w14:paraId="100E54D7" w14:textId="77777777" w:rsidTr="009B59CD">
        <w:trPr>
          <w:trHeight w:val="325"/>
        </w:trPr>
        <w:tc>
          <w:tcPr>
            <w:tcW w:w="2976" w:type="dxa"/>
            <w:shd w:val="clear" w:color="auto" w:fill="auto"/>
          </w:tcPr>
          <w:p w14:paraId="47B00CC9"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Email</w:t>
            </w:r>
          </w:p>
        </w:tc>
        <w:tc>
          <w:tcPr>
            <w:tcW w:w="5671" w:type="dxa"/>
            <w:shd w:val="clear" w:color="auto" w:fill="auto"/>
          </w:tcPr>
          <w:p w14:paraId="47E750AA" w14:textId="77777777" w:rsidR="008D7FE9" w:rsidRPr="0021244A" w:rsidRDefault="008D7FE9" w:rsidP="00203A19">
            <w:pPr>
              <w:pStyle w:val="ListParagraph"/>
              <w:spacing w:line="240" w:lineRule="auto"/>
              <w:ind w:left="0"/>
              <w:rPr>
                <w:rFonts w:cs="Calibri"/>
                <w:sz w:val="24"/>
                <w:szCs w:val="24"/>
              </w:rPr>
            </w:pPr>
          </w:p>
        </w:tc>
      </w:tr>
      <w:tr w:rsidR="008D7FE9" w:rsidRPr="0021244A" w14:paraId="1DA5FDA5" w14:textId="77777777" w:rsidTr="009B59CD">
        <w:tc>
          <w:tcPr>
            <w:tcW w:w="2976" w:type="dxa"/>
            <w:shd w:val="clear" w:color="auto" w:fill="auto"/>
          </w:tcPr>
          <w:p w14:paraId="10D96FBC"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Website</w:t>
            </w:r>
          </w:p>
        </w:tc>
        <w:tc>
          <w:tcPr>
            <w:tcW w:w="5671" w:type="dxa"/>
            <w:shd w:val="clear" w:color="auto" w:fill="auto"/>
          </w:tcPr>
          <w:p w14:paraId="00A0388C" w14:textId="77777777" w:rsidR="008D7FE9" w:rsidRPr="0021244A" w:rsidRDefault="008D7FE9" w:rsidP="00203A19">
            <w:pPr>
              <w:pStyle w:val="ListParagraph"/>
              <w:spacing w:line="240" w:lineRule="auto"/>
              <w:ind w:left="0"/>
              <w:rPr>
                <w:rFonts w:cs="Calibri"/>
                <w:sz w:val="24"/>
                <w:szCs w:val="24"/>
              </w:rPr>
            </w:pPr>
          </w:p>
        </w:tc>
      </w:tr>
      <w:tr w:rsidR="008D7FE9" w:rsidRPr="0021244A" w14:paraId="63656FE8" w14:textId="77777777" w:rsidTr="009B59CD">
        <w:tc>
          <w:tcPr>
            <w:tcW w:w="2976" w:type="dxa"/>
            <w:shd w:val="clear" w:color="auto" w:fill="auto"/>
          </w:tcPr>
          <w:p w14:paraId="040071EC" w14:textId="77777777" w:rsidR="008D7FE9" w:rsidRPr="00F31438" w:rsidRDefault="008D7FE9" w:rsidP="00203A19">
            <w:pPr>
              <w:pStyle w:val="ListParagraph"/>
              <w:spacing w:line="240" w:lineRule="auto"/>
              <w:ind w:left="0"/>
              <w:rPr>
                <w:rFonts w:cs="Calibri"/>
                <w:sz w:val="24"/>
                <w:szCs w:val="24"/>
              </w:rPr>
            </w:pPr>
            <w:r w:rsidRPr="00F31438">
              <w:rPr>
                <w:rFonts w:cs="Calibri"/>
                <w:sz w:val="24"/>
                <w:szCs w:val="24"/>
              </w:rPr>
              <w:t>Telephone #</w:t>
            </w:r>
          </w:p>
        </w:tc>
        <w:tc>
          <w:tcPr>
            <w:tcW w:w="5671" w:type="dxa"/>
            <w:shd w:val="clear" w:color="auto" w:fill="auto"/>
          </w:tcPr>
          <w:p w14:paraId="201F1496" w14:textId="77777777" w:rsidR="008D7FE9" w:rsidRPr="0021244A" w:rsidRDefault="008D7FE9" w:rsidP="00203A19">
            <w:pPr>
              <w:pStyle w:val="ListParagraph"/>
              <w:spacing w:line="240" w:lineRule="auto"/>
              <w:ind w:left="0"/>
              <w:rPr>
                <w:rFonts w:cs="Calibri"/>
                <w:sz w:val="24"/>
                <w:szCs w:val="24"/>
              </w:rPr>
            </w:pPr>
          </w:p>
        </w:tc>
      </w:tr>
    </w:tbl>
    <w:p w14:paraId="4582FC52" w14:textId="77777777" w:rsidR="0036065A" w:rsidRPr="00203A19" w:rsidRDefault="000C25C2" w:rsidP="00203A19">
      <w:pPr>
        <w:pStyle w:val="ListParagraph"/>
        <w:spacing w:after="120"/>
        <w:ind w:left="567"/>
        <w:rPr>
          <w:rFonts w:cs="Calibri"/>
          <w:sz w:val="20"/>
          <w:szCs w:val="20"/>
        </w:rPr>
      </w:pPr>
      <w:r w:rsidRPr="00AC5CF4">
        <w:rPr>
          <w:rFonts w:cs="Calibri"/>
          <w:sz w:val="20"/>
          <w:szCs w:val="20"/>
        </w:rPr>
        <w:t>*Applicant is the “lead” organization that will be responsible for overall project management and contractual obligations.</w:t>
      </w:r>
    </w:p>
    <w:p w14:paraId="4D16C0A3" w14:textId="77777777" w:rsidR="000C25C2" w:rsidRPr="0021244A" w:rsidRDefault="000C25C2" w:rsidP="00E3005F">
      <w:pPr>
        <w:pStyle w:val="ListParagraph"/>
        <w:numPr>
          <w:ilvl w:val="0"/>
          <w:numId w:val="28"/>
        </w:numPr>
        <w:spacing w:before="100" w:beforeAutospacing="1" w:after="100" w:afterAutospacing="1" w:line="240" w:lineRule="auto"/>
        <w:ind w:left="567" w:hanging="578"/>
        <w:contextualSpacing w:val="0"/>
        <w:rPr>
          <w:rFonts w:cs="Calibri"/>
          <w:b/>
          <w:bCs/>
          <w:sz w:val="28"/>
          <w:szCs w:val="28"/>
        </w:rPr>
      </w:pPr>
      <w:r w:rsidRPr="0021244A">
        <w:rPr>
          <w:rFonts w:cs="Calibri"/>
          <w:b/>
          <w:bCs/>
          <w:sz w:val="28"/>
          <w:szCs w:val="28"/>
        </w:rPr>
        <w:t>Project Information</w:t>
      </w: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671"/>
      </w:tblGrid>
      <w:tr w:rsidR="008D7FE9" w:rsidRPr="0021244A" w14:paraId="4B328FC6" w14:textId="77777777" w:rsidTr="009B59CD">
        <w:trPr>
          <w:trHeight w:val="284"/>
        </w:trPr>
        <w:tc>
          <w:tcPr>
            <w:tcW w:w="2976" w:type="dxa"/>
            <w:shd w:val="clear" w:color="auto" w:fill="auto"/>
          </w:tcPr>
          <w:p w14:paraId="7CE907CD"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Project Title</w:t>
            </w:r>
          </w:p>
        </w:tc>
        <w:tc>
          <w:tcPr>
            <w:tcW w:w="5671" w:type="dxa"/>
            <w:shd w:val="clear" w:color="auto" w:fill="auto"/>
          </w:tcPr>
          <w:p w14:paraId="12DD3478" w14:textId="77777777" w:rsidR="008D7FE9" w:rsidRPr="0021244A" w:rsidRDefault="008D7FE9" w:rsidP="0036065A">
            <w:pPr>
              <w:pStyle w:val="ListParagraph"/>
              <w:spacing w:line="240" w:lineRule="auto"/>
              <w:ind w:left="0"/>
              <w:rPr>
                <w:rFonts w:cs="Calibri"/>
                <w:sz w:val="24"/>
                <w:szCs w:val="24"/>
              </w:rPr>
            </w:pPr>
          </w:p>
        </w:tc>
      </w:tr>
      <w:tr w:rsidR="008D7FE9" w:rsidRPr="0021244A" w14:paraId="4FC8621B" w14:textId="77777777" w:rsidTr="0036065A">
        <w:trPr>
          <w:trHeight w:val="381"/>
        </w:trPr>
        <w:tc>
          <w:tcPr>
            <w:tcW w:w="2976" w:type="dxa"/>
            <w:shd w:val="clear" w:color="auto" w:fill="auto"/>
          </w:tcPr>
          <w:p w14:paraId="6DC270E6"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S</w:t>
            </w:r>
            <w:r>
              <w:rPr>
                <w:rFonts w:cs="Calibri"/>
                <w:sz w:val="24"/>
                <w:szCs w:val="24"/>
              </w:rPr>
              <w:t>tatus</w:t>
            </w:r>
          </w:p>
        </w:tc>
        <w:tc>
          <w:tcPr>
            <w:tcW w:w="5671" w:type="dxa"/>
            <w:shd w:val="clear" w:color="auto" w:fill="auto"/>
          </w:tcPr>
          <w:p w14:paraId="57721CD1" w14:textId="77777777" w:rsidR="008D7FE9" w:rsidRPr="0021244A" w:rsidRDefault="008D7FE9" w:rsidP="0036065A">
            <w:pPr>
              <w:pStyle w:val="ListParagraph"/>
              <w:spacing w:line="240" w:lineRule="auto"/>
              <w:ind w:left="0"/>
              <w:rPr>
                <w:rFonts w:cs="Calibri"/>
                <w:sz w:val="24"/>
                <w:szCs w:val="24"/>
              </w:rPr>
            </w:pPr>
            <w:r>
              <w:rPr>
                <w:rFonts w:cs="Calibri"/>
                <w:sz w:val="24"/>
                <w:szCs w:val="24"/>
              </w:rPr>
              <w:t>New project or existing project</w:t>
            </w:r>
          </w:p>
        </w:tc>
      </w:tr>
      <w:tr w:rsidR="008D7FE9" w:rsidRPr="0021244A" w14:paraId="37574E69" w14:textId="77777777" w:rsidTr="009B59CD">
        <w:trPr>
          <w:trHeight w:val="221"/>
        </w:trPr>
        <w:tc>
          <w:tcPr>
            <w:tcW w:w="2976" w:type="dxa"/>
            <w:shd w:val="clear" w:color="auto" w:fill="auto"/>
          </w:tcPr>
          <w:p w14:paraId="55687A07"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Project location(s)</w:t>
            </w:r>
          </w:p>
        </w:tc>
        <w:tc>
          <w:tcPr>
            <w:tcW w:w="5671" w:type="dxa"/>
            <w:shd w:val="clear" w:color="auto" w:fill="auto"/>
          </w:tcPr>
          <w:p w14:paraId="241E3EAE" w14:textId="77777777" w:rsidR="008D7FE9" w:rsidRPr="0021244A" w:rsidRDefault="008D7FE9" w:rsidP="0036065A">
            <w:pPr>
              <w:pStyle w:val="ListParagraph"/>
              <w:spacing w:line="240" w:lineRule="auto"/>
              <w:ind w:left="0"/>
              <w:rPr>
                <w:rFonts w:cs="Calibri"/>
                <w:sz w:val="24"/>
                <w:szCs w:val="24"/>
              </w:rPr>
            </w:pPr>
          </w:p>
        </w:tc>
      </w:tr>
      <w:tr w:rsidR="008D7FE9" w:rsidRPr="0021244A" w14:paraId="5FB66FB3" w14:textId="77777777" w:rsidTr="009B59CD">
        <w:tc>
          <w:tcPr>
            <w:tcW w:w="2976" w:type="dxa"/>
            <w:shd w:val="clear" w:color="auto" w:fill="auto"/>
          </w:tcPr>
          <w:p w14:paraId="2B67EAA3" w14:textId="77777777" w:rsidR="008D7FE9" w:rsidRPr="0021244A" w:rsidRDefault="008D7FE9" w:rsidP="0036065A">
            <w:pPr>
              <w:pStyle w:val="ListParagraph"/>
              <w:spacing w:line="240" w:lineRule="auto"/>
              <w:ind w:left="0"/>
              <w:rPr>
                <w:rFonts w:cs="Calibri"/>
                <w:sz w:val="24"/>
                <w:szCs w:val="24"/>
              </w:rPr>
            </w:pPr>
            <w:r>
              <w:rPr>
                <w:rFonts w:cs="Calibri"/>
                <w:sz w:val="24"/>
                <w:szCs w:val="24"/>
              </w:rPr>
              <w:t xml:space="preserve">Level of proposed </w:t>
            </w:r>
            <w:r w:rsidRPr="0021244A">
              <w:rPr>
                <w:rFonts w:cs="Calibri"/>
                <w:sz w:val="24"/>
                <w:szCs w:val="24"/>
              </w:rPr>
              <w:t>intervention</w:t>
            </w:r>
          </w:p>
        </w:tc>
        <w:tc>
          <w:tcPr>
            <w:tcW w:w="5671" w:type="dxa"/>
            <w:shd w:val="clear" w:color="auto" w:fill="auto"/>
          </w:tcPr>
          <w:p w14:paraId="4CA1368C"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e.g. National, sub-national, community …</w:t>
            </w:r>
          </w:p>
        </w:tc>
      </w:tr>
      <w:tr w:rsidR="008D7FE9" w:rsidRPr="0021244A" w14:paraId="27F5C910" w14:textId="77777777" w:rsidTr="009B59CD">
        <w:trPr>
          <w:trHeight w:val="359"/>
        </w:trPr>
        <w:tc>
          <w:tcPr>
            <w:tcW w:w="2976" w:type="dxa"/>
            <w:shd w:val="clear" w:color="auto" w:fill="auto"/>
          </w:tcPr>
          <w:p w14:paraId="74E813DF"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Partners</w:t>
            </w:r>
          </w:p>
        </w:tc>
        <w:tc>
          <w:tcPr>
            <w:tcW w:w="5671" w:type="dxa"/>
            <w:shd w:val="clear" w:color="auto" w:fill="auto"/>
          </w:tcPr>
          <w:p w14:paraId="064F36CB" w14:textId="77777777" w:rsidR="008D7FE9" w:rsidRPr="0021244A" w:rsidRDefault="008D7FE9" w:rsidP="0036065A">
            <w:pPr>
              <w:pStyle w:val="ListParagraph"/>
              <w:spacing w:line="240" w:lineRule="auto"/>
              <w:ind w:left="0"/>
              <w:rPr>
                <w:rFonts w:cs="Calibri"/>
                <w:sz w:val="24"/>
                <w:szCs w:val="24"/>
              </w:rPr>
            </w:pPr>
          </w:p>
        </w:tc>
      </w:tr>
      <w:tr w:rsidR="008D7FE9" w:rsidRPr="0021244A" w14:paraId="44E2F5C0" w14:textId="77777777" w:rsidTr="009B59CD">
        <w:trPr>
          <w:trHeight w:val="147"/>
        </w:trPr>
        <w:tc>
          <w:tcPr>
            <w:tcW w:w="2976" w:type="dxa"/>
            <w:shd w:val="clear" w:color="auto" w:fill="auto"/>
          </w:tcPr>
          <w:p w14:paraId="1B2F30F3"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 xml:space="preserve">Proposed project duration </w:t>
            </w:r>
          </w:p>
        </w:tc>
        <w:tc>
          <w:tcPr>
            <w:tcW w:w="5671" w:type="dxa"/>
            <w:shd w:val="clear" w:color="auto" w:fill="auto"/>
          </w:tcPr>
          <w:p w14:paraId="7C758E59" w14:textId="77777777" w:rsidR="008D7FE9" w:rsidRPr="0021244A" w:rsidRDefault="008D7FE9" w:rsidP="0036065A">
            <w:pPr>
              <w:pStyle w:val="ListParagraph"/>
              <w:spacing w:line="240" w:lineRule="auto"/>
              <w:ind w:left="0"/>
              <w:rPr>
                <w:rFonts w:cs="Calibri"/>
                <w:sz w:val="24"/>
                <w:szCs w:val="24"/>
              </w:rPr>
            </w:pPr>
          </w:p>
        </w:tc>
      </w:tr>
      <w:tr w:rsidR="008D7FE9" w:rsidRPr="0021244A" w14:paraId="4A893EFF" w14:textId="77777777" w:rsidTr="009B59CD">
        <w:trPr>
          <w:trHeight w:val="261"/>
        </w:trPr>
        <w:tc>
          <w:tcPr>
            <w:tcW w:w="2976" w:type="dxa"/>
            <w:shd w:val="clear" w:color="auto" w:fill="auto"/>
          </w:tcPr>
          <w:p w14:paraId="51FAA5AF"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 xml:space="preserve">Total Project budget (US$) </w:t>
            </w:r>
          </w:p>
        </w:tc>
        <w:tc>
          <w:tcPr>
            <w:tcW w:w="5671" w:type="dxa"/>
            <w:shd w:val="clear" w:color="auto" w:fill="auto"/>
          </w:tcPr>
          <w:p w14:paraId="17B309BC" w14:textId="77777777" w:rsidR="008D7FE9" w:rsidRPr="0021244A" w:rsidRDefault="008D7FE9" w:rsidP="0036065A">
            <w:pPr>
              <w:pStyle w:val="ListParagraph"/>
              <w:spacing w:line="240" w:lineRule="auto"/>
              <w:ind w:left="0"/>
              <w:rPr>
                <w:rFonts w:cs="Calibri"/>
                <w:sz w:val="24"/>
                <w:szCs w:val="24"/>
              </w:rPr>
            </w:pPr>
          </w:p>
        </w:tc>
      </w:tr>
      <w:tr w:rsidR="008D7FE9" w:rsidRPr="0021244A" w14:paraId="091D4A70" w14:textId="77777777" w:rsidTr="009B59CD">
        <w:tc>
          <w:tcPr>
            <w:tcW w:w="2976" w:type="dxa"/>
            <w:shd w:val="clear" w:color="auto" w:fill="auto"/>
          </w:tcPr>
          <w:p w14:paraId="0E42A457"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 xml:space="preserve">Amount requested </w:t>
            </w:r>
            <w:r>
              <w:rPr>
                <w:rFonts w:cs="Calibri"/>
                <w:sz w:val="24"/>
                <w:szCs w:val="24"/>
              </w:rPr>
              <w:t>from the grant facility</w:t>
            </w:r>
          </w:p>
        </w:tc>
        <w:tc>
          <w:tcPr>
            <w:tcW w:w="5671" w:type="dxa"/>
            <w:shd w:val="clear" w:color="auto" w:fill="auto"/>
          </w:tcPr>
          <w:p w14:paraId="2DA76011" w14:textId="77777777" w:rsidR="008D7FE9" w:rsidRPr="0021244A" w:rsidRDefault="008D7FE9" w:rsidP="0036065A">
            <w:pPr>
              <w:pStyle w:val="ListParagraph"/>
              <w:spacing w:line="240" w:lineRule="auto"/>
              <w:ind w:left="0"/>
              <w:rPr>
                <w:rFonts w:cs="Calibri"/>
                <w:sz w:val="24"/>
                <w:szCs w:val="24"/>
              </w:rPr>
            </w:pPr>
          </w:p>
        </w:tc>
      </w:tr>
      <w:tr w:rsidR="008D7FE9" w:rsidRPr="0021244A" w14:paraId="01F7B6BD" w14:textId="77777777" w:rsidTr="009B59CD">
        <w:trPr>
          <w:trHeight w:val="70"/>
        </w:trPr>
        <w:tc>
          <w:tcPr>
            <w:tcW w:w="2976" w:type="dxa"/>
            <w:shd w:val="clear" w:color="auto" w:fill="auto"/>
          </w:tcPr>
          <w:p w14:paraId="43BD717F" w14:textId="77777777" w:rsidR="008D7FE9" w:rsidRDefault="008D7FE9" w:rsidP="0036065A">
            <w:pPr>
              <w:pStyle w:val="ListParagraph"/>
              <w:spacing w:line="240" w:lineRule="auto"/>
              <w:ind w:left="0"/>
              <w:rPr>
                <w:rFonts w:cs="Calibri"/>
                <w:sz w:val="24"/>
                <w:szCs w:val="24"/>
              </w:rPr>
            </w:pPr>
            <w:r w:rsidRPr="0021244A">
              <w:rPr>
                <w:rFonts w:cs="Calibri"/>
                <w:sz w:val="24"/>
                <w:szCs w:val="24"/>
              </w:rPr>
              <w:t>Co-financing</w:t>
            </w:r>
            <w:r>
              <w:rPr>
                <w:rFonts w:cs="Calibri"/>
                <w:sz w:val="24"/>
                <w:szCs w:val="24"/>
              </w:rPr>
              <w:t xml:space="preserve"> </w:t>
            </w:r>
          </w:p>
          <w:p w14:paraId="55B7E190" w14:textId="77777777" w:rsidR="008D7FE9" w:rsidRPr="0021244A" w:rsidRDefault="008D7FE9" w:rsidP="0036065A">
            <w:pPr>
              <w:pStyle w:val="ListParagraph"/>
              <w:spacing w:line="240" w:lineRule="auto"/>
              <w:ind w:left="0"/>
              <w:rPr>
                <w:rFonts w:cs="Calibri"/>
                <w:sz w:val="24"/>
                <w:szCs w:val="24"/>
              </w:rPr>
            </w:pPr>
            <w:r w:rsidRPr="0021244A">
              <w:rPr>
                <w:rFonts w:cs="Calibri"/>
                <w:sz w:val="24"/>
                <w:szCs w:val="24"/>
              </w:rPr>
              <w:t xml:space="preserve">(in cash or in-kind)  </w:t>
            </w:r>
          </w:p>
        </w:tc>
        <w:tc>
          <w:tcPr>
            <w:tcW w:w="5671" w:type="dxa"/>
            <w:shd w:val="clear" w:color="auto" w:fill="auto"/>
          </w:tcPr>
          <w:p w14:paraId="0A5535A5" w14:textId="77777777" w:rsidR="008D7FE9" w:rsidRPr="0021244A" w:rsidRDefault="008D7FE9" w:rsidP="0036065A">
            <w:pPr>
              <w:pStyle w:val="ListParagraph"/>
              <w:ind w:left="0"/>
              <w:rPr>
                <w:rFonts w:cs="Calibri"/>
                <w:sz w:val="24"/>
                <w:szCs w:val="24"/>
              </w:rPr>
            </w:pPr>
          </w:p>
        </w:tc>
      </w:tr>
    </w:tbl>
    <w:p w14:paraId="172A2231" w14:textId="77777777" w:rsidR="000C25C2" w:rsidRPr="0021244A" w:rsidRDefault="000C25C2" w:rsidP="001001B3">
      <w:pPr>
        <w:pStyle w:val="ListParagraph"/>
        <w:numPr>
          <w:ilvl w:val="0"/>
          <w:numId w:val="28"/>
        </w:numPr>
        <w:spacing w:before="100" w:beforeAutospacing="1" w:after="100" w:afterAutospacing="1" w:line="240" w:lineRule="auto"/>
        <w:ind w:left="567" w:hanging="567"/>
        <w:contextualSpacing w:val="0"/>
        <w:rPr>
          <w:rFonts w:cs="Calibri"/>
          <w:b/>
          <w:bCs/>
          <w:sz w:val="28"/>
          <w:szCs w:val="28"/>
        </w:rPr>
      </w:pPr>
      <w:r w:rsidRPr="0021244A">
        <w:rPr>
          <w:rFonts w:cs="Calibri"/>
          <w:b/>
          <w:bCs/>
          <w:sz w:val="28"/>
          <w:szCs w:val="28"/>
        </w:rPr>
        <w:lastRenderedPageBreak/>
        <w:t>Executive Summary</w:t>
      </w:r>
    </w:p>
    <w:p w14:paraId="466E67C0" w14:textId="77777777" w:rsidR="000C25C2" w:rsidRPr="0021244A" w:rsidRDefault="000C25C2" w:rsidP="00AC5CF4">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In a clear and concise manner (3 paragraphs), provide a general overview of the project including:</w:t>
      </w:r>
    </w:p>
    <w:p w14:paraId="148F1934" w14:textId="77777777" w:rsidR="000C25C2" w:rsidRDefault="00F82E8F" w:rsidP="00AD518B">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 xml:space="preserve">Climate change </w:t>
      </w:r>
      <w:r w:rsidR="000C25C2" w:rsidRPr="0021244A">
        <w:rPr>
          <w:rFonts w:cs="Calibri"/>
          <w:sz w:val="24"/>
          <w:szCs w:val="24"/>
        </w:rPr>
        <w:t>problem(s) the project is attempting to address;</w:t>
      </w:r>
    </w:p>
    <w:p w14:paraId="50C69B4F" w14:textId="77777777" w:rsidR="003F4126" w:rsidRPr="0021244A" w:rsidRDefault="003F4126" w:rsidP="00AD518B">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Targeting of vulnerable groups;</w:t>
      </w:r>
    </w:p>
    <w:p w14:paraId="6E41011C" w14:textId="77777777" w:rsidR="000C25C2" w:rsidRPr="0021244A" w:rsidRDefault="000C25C2" w:rsidP="00AD518B">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overall project objective; </w:t>
      </w:r>
    </w:p>
    <w:p w14:paraId="4ED48017" w14:textId="77777777" w:rsidR="000C25C2" w:rsidRPr="0021244A" w:rsidRDefault="000C25C2" w:rsidP="00AD518B">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expected results (outcomes);</w:t>
      </w:r>
    </w:p>
    <w:p w14:paraId="4942C201" w14:textId="77777777" w:rsidR="000C25C2" w:rsidRPr="0021244A" w:rsidRDefault="000C25C2" w:rsidP="00AD518B">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expected outputs and key activities;</w:t>
      </w:r>
    </w:p>
    <w:p w14:paraId="21197D6D" w14:textId="77777777" w:rsidR="000C25C2" w:rsidRPr="004E0721" w:rsidRDefault="000C25C2" w:rsidP="00AD518B">
      <w:pPr>
        <w:pStyle w:val="ListParagraph"/>
        <w:numPr>
          <w:ilvl w:val="0"/>
          <w:numId w:val="17"/>
        </w:numPr>
        <w:spacing w:before="120" w:after="120" w:line="240" w:lineRule="auto"/>
        <w:ind w:left="992" w:hanging="357"/>
        <w:contextualSpacing w:val="0"/>
        <w:jc w:val="both"/>
        <w:rPr>
          <w:rFonts w:cs="Calibri"/>
          <w:i/>
          <w:iCs/>
          <w:sz w:val="24"/>
          <w:szCs w:val="24"/>
        </w:rPr>
      </w:pPr>
      <w:r w:rsidRPr="0021244A">
        <w:rPr>
          <w:rFonts w:cs="Calibri"/>
          <w:sz w:val="24"/>
          <w:szCs w:val="24"/>
        </w:rPr>
        <w:t>main intended beneficiaries and reasons for targeting these beneficiaries</w:t>
      </w:r>
      <w:r w:rsidRPr="0021244A" w:rsidDel="00D33EDC">
        <w:rPr>
          <w:rFonts w:cs="Calibri"/>
          <w:sz w:val="24"/>
          <w:szCs w:val="24"/>
        </w:rPr>
        <w:t xml:space="preserve"> </w:t>
      </w:r>
      <w:r w:rsidR="00F82E8F">
        <w:rPr>
          <w:rFonts w:cs="Calibri"/>
          <w:sz w:val="24"/>
          <w:szCs w:val="24"/>
        </w:rPr>
        <w:t>(with specific attention to vulnerable groups)</w:t>
      </w:r>
    </w:p>
    <w:p w14:paraId="69ED8900" w14:textId="77777777" w:rsidR="000C25C2" w:rsidRPr="0021244A" w:rsidRDefault="000C25C2" w:rsidP="001001B3">
      <w:pPr>
        <w:pStyle w:val="ListParagraph"/>
        <w:numPr>
          <w:ilvl w:val="0"/>
          <w:numId w:val="28"/>
        </w:numPr>
        <w:spacing w:before="100" w:beforeAutospacing="1" w:after="100" w:afterAutospacing="1" w:line="240" w:lineRule="auto"/>
        <w:ind w:left="567" w:hanging="567"/>
        <w:contextualSpacing w:val="0"/>
        <w:rPr>
          <w:rFonts w:cs="Calibri"/>
          <w:b/>
          <w:bCs/>
          <w:sz w:val="28"/>
          <w:szCs w:val="28"/>
        </w:rPr>
      </w:pPr>
      <w:r w:rsidRPr="0021244A">
        <w:rPr>
          <w:rFonts w:cs="Calibri"/>
          <w:b/>
          <w:bCs/>
          <w:sz w:val="28"/>
          <w:szCs w:val="28"/>
        </w:rPr>
        <w:t>Project Description</w:t>
      </w:r>
    </w:p>
    <w:p w14:paraId="58ADAD00" w14:textId="77777777" w:rsidR="000C25C2" w:rsidRPr="0021244A" w:rsidRDefault="000C25C2" w:rsidP="00C778FE">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 xml:space="preserve">Project </w:t>
      </w:r>
      <w:r w:rsidR="006B419B">
        <w:rPr>
          <w:rFonts w:cs="Calibri"/>
          <w:b/>
          <w:bCs/>
          <w:sz w:val="24"/>
          <w:szCs w:val="24"/>
        </w:rPr>
        <w:t>J</w:t>
      </w:r>
      <w:r w:rsidRPr="0021244A">
        <w:rPr>
          <w:rFonts w:cs="Calibri"/>
          <w:b/>
          <w:bCs/>
          <w:sz w:val="24"/>
          <w:szCs w:val="24"/>
        </w:rPr>
        <w:t>ustification</w:t>
      </w:r>
    </w:p>
    <w:p w14:paraId="19D2B756" w14:textId="77777777" w:rsidR="006054E8" w:rsidRDefault="000C25C2" w:rsidP="00C778FE">
      <w:pPr>
        <w:pStyle w:val="ListParagraph"/>
        <w:spacing w:before="100" w:beforeAutospacing="1" w:after="100" w:afterAutospacing="1" w:line="240" w:lineRule="auto"/>
        <w:ind w:left="567"/>
        <w:contextualSpacing w:val="0"/>
        <w:rPr>
          <w:rFonts w:cs="Calibri"/>
          <w:sz w:val="24"/>
          <w:szCs w:val="24"/>
        </w:rPr>
      </w:pPr>
      <w:r w:rsidRPr="0021244A">
        <w:rPr>
          <w:rFonts w:cs="Calibri"/>
          <w:sz w:val="24"/>
          <w:szCs w:val="24"/>
        </w:rPr>
        <w:t>This section should provide the</w:t>
      </w:r>
      <w:r w:rsidRPr="00AD518B">
        <w:rPr>
          <w:rFonts w:cs="Calibri"/>
          <w:sz w:val="24"/>
          <w:szCs w:val="24"/>
        </w:rPr>
        <w:t xml:space="preserve"> </w:t>
      </w:r>
      <w:r w:rsidRPr="0021244A">
        <w:rPr>
          <w:rFonts w:cs="Calibri"/>
          <w:sz w:val="24"/>
          <w:szCs w:val="24"/>
          <w:u w:val="single"/>
        </w:rPr>
        <w:t>background</w:t>
      </w:r>
      <w:r w:rsidRPr="0021244A">
        <w:rPr>
          <w:rFonts w:cs="Calibri"/>
          <w:sz w:val="24"/>
          <w:szCs w:val="24"/>
        </w:rPr>
        <w:t xml:space="preserve"> to the project and the </w:t>
      </w:r>
      <w:r w:rsidRPr="0021244A">
        <w:rPr>
          <w:rFonts w:cs="Calibri"/>
          <w:sz w:val="24"/>
          <w:szCs w:val="24"/>
          <w:u w:val="single"/>
        </w:rPr>
        <w:t>approach</w:t>
      </w:r>
      <w:r w:rsidRPr="0021244A">
        <w:rPr>
          <w:rFonts w:cs="Calibri"/>
          <w:sz w:val="24"/>
          <w:szCs w:val="24"/>
        </w:rPr>
        <w:t xml:space="preserve"> used.</w:t>
      </w:r>
    </w:p>
    <w:p w14:paraId="43D02C05" w14:textId="77777777" w:rsidR="006B419B" w:rsidRDefault="000C25C2" w:rsidP="006B419B">
      <w:pPr>
        <w:pStyle w:val="ListParagraph"/>
        <w:ind w:left="567"/>
        <w:rPr>
          <w:rFonts w:cs="Calibri"/>
          <w:sz w:val="24"/>
          <w:szCs w:val="24"/>
        </w:rPr>
      </w:pPr>
      <w:r w:rsidRPr="006054E8">
        <w:rPr>
          <w:rFonts w:cs="Calibri"/>
          <w:sz w:val="24"/>
          <w:szCs w:val="24"/>
        </w:rPr>
        <w:t>An indicative list of questions or issues this section is expected to address:</w:t>
      </w:r>
    </w:p>
    <w:p w14:paraId="24358420" w14:textId="77777777" w:rsidR="00BB1110" w:rsidRPr="006B419B" w:rsidRDefault="00BB1110" w:rsidP="006B419B">
      <w:pPr>
        <w:pStyle w:val="ListParagraph"/>
        <w:spacing w:before="100" w:beforeAutospacing="1" w:after="100" w:afterAutospacing="1" w:line="240" w:lineRule="auto"/>
        <w:ind w:left="567"/>
        <w:contextualSpacing w:val="0"/>
        <w:rPr>
          <w:rFonts w:cs="Calibri"/>
          <w:sz w:val="24"/>
          <w:szCs w:val="24"/>
        </w:rPr>
      </w:pPr>
      <w:r>
        <w:rPr>
          <w:rFonts w:cs="Calibri"/>
          <w:b/>
          <w:i/>
          <w:sz w:val="24"/>
          <w:szCs w:val="24"/>
        </w:rPr>
        <w:t>Project context</w:t>
      </w:r>
    </w:p>
    <w:p w14:paraId="341A7DF7" w14:textId="77777777" w:rsidR="000C25C2" w:rsidRDefault="000C25C2" w:rsidP="006B419B">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What are the key elements of the project’s operating environment in terms of climate change challenges faced by Cambodia and the capacity to address these challenges?</w:t>
      </w:r>
    </w:p>
    <w:p w14:paraId="775F4B5D" w14:textId="77777777"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sidRPr="00BB1110">
        <w:rPr>
          <w:rFonts w:cs="Calibri"/>
          <w:b/>
          <w:i/>
          <w:sz w:val="24"/>
          <w:szCs w:val="24"/>
        </w:rPr>
        <w:t>Expected results and alignment with national priorities</w:t>
      </w:r>
    </w:p>
    <w:p w14:paraId="1DDB1870" w14:textId="77777777" w:rsidR="000C25C2" w:rsidRPr="0021244A"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What</w:t>
      </w:r>
      <w:r w:rsidR="00F82E8F">
        <w:rPr>
          <w:rFonts w:cs="Calibri"/>
          <w:sz w:val="24"/>
          <w:szCs w:val="24"/>
        </w:rPr>
        <w:t xml:space="preserve"> </w:t>
      </w:r>
      <w:r w:rsidR="00C17833">
        <w:rPr>
          <w:rFonts w:cs="Calibri"/>
          <w:sz w:val="24"/>
          <w:szCs w:val="24"/>
        </w:rPr>
        <w:t xml:space="preserve">specific </w:t>
      </w:r>
      <w:r w:rsidR="00F82E8F">
        <w:rPr>
          <w:rFonts w:cs="Calibri"/>
          <w:sz w:val="24"/>
          <w:szCs w:val="24"/>
        </w:rPr>
        <w:t>climate change problem</w:t>
      </w:r>
      <w:r w:rsidR="00C17833">
        <w:rPr>
          <w:rFonts w:cs="Calibri"/>
          <w:sz w:val="24"/>
          <w:szCs w:val="24"/>
        </w:rPr>
        <w:t>(s)</w:t>
      </w:r>
      <w:r w:rsidRPr="0021244A">
        <w:rPr>
          <w:rFonts w:cs="Calibri"/>
          <w:sz w:val="24"/>
          <w:szCs w:val="24"/>
        </w:rPr>
        <w:t xml:space="preserve"> does the project aim to address? </w:t>
      </w:r>
      <w:r w:rsidR="003F4126">
        <w:rPr>
          <w:rFonts w:cs="Calibri"/>
          <w:sz w:val="24"/>
          <w:szCs w:val="24"/>
        </w:rPr>
        <w:t xml:space="preserve">How are the local population affected (disaggregated by different social groups)? </w:t>
      </w:r>
      <w:r w:rsidR="00C17833">
        <w:rPr>
          <w:rFonts w:cs="Calibri"/>
          <w:sz w:val="24"/>
          <w:szCs w:val="24"/>
        </w:rPr>
        <w:t xml:space="preserve">What is the evidence base for the intervention? </w:t>
      </w:r>
      <w:r w:rsidRPr="0021244A">
        <w:rPr>
          <w:rFonts w:cs="Calibri"/>
          <w:sz w:val="24"/>
          <w:szCs w:val="24"/>
        </w:rPr>
        <w:t>What specific assessments have been made</w:t>
      </w:r>
      <w:r w:rsidR="00027894">
        <w:rPr>
          <w:rFonts w:cs="Calibri"/>
          <w:sz w:val="24"/>
          <w:szCs w:val="24"/>
        </w:rPr>
        <w:t xml:space="preserve"> and what are the results</w:t>
      </w:r>
      <w:r w:rsidRPr="0021244A">
        <w:rPr>
          <w:rFonts w:cs="Calibri"/>
          <w:sz w:val="24"/>
          <w:szCs w:val="24"/>
        </w:rPr>
        <w:t>?</w:t>
      </w:r>
    </w:p>
    <w:p w14:paraId="794538A8" w14:textId="77777777" w:rsidR="000C25C2" w:rsidRPr="0021244A"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What are the expected results (outcomes) of the project? How do the proposed outputs and activities help solve these problems</w:t>
      </w:r>
      <w:r w:rsidR="00C17833">
        <w:rPr>
          <w:rFonts w:cs="Calibri"/>
          <w:sz w:val="24"/>
          <w:szCs w:val="24"/>
        </w:rPr>
        <w:t xml:space="preserve"> (short theory of change)</w:t>
      </w:r>
      <w:r w:rsidRPr="0021244A">
        <w:rPr>
          <w:rFonts w:cs="Calibri"/>
          <w:sz w:val="24"/>
          <w:szCs w:val="24"/>
        </w:rPr>
        <w:t>?</w:t>
      </w:r>
    </w:p>
    <w:p w14:paraId="6F9B792B" w14:textId="77777777" w:rsidR="00494504" w:rsidRPr="00C778FE"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How does the project fit with the existing national strategies/priorities</w:t>
      </w:r>
      <w:r w:rsidR="00C778FE">
        <w:rPr>
          <w:rFonts w:cs="Calibri"/>
          <w:sz w:val="24"/>
          <w:szCs w:val="24"/>
        </w:rPr>
        <w:t xml:space="preserve">, in </w:t>
      </w:r>
      <w:r w:rsidR="00C17833">
        <w:rPr>
          <w:rFonts w:cs="Calibri"/>
          <w:sz w:val="24"/>
          <w:szCs w:val="24"/>
        </w:rPr>
        <w:t xml:space="preserve">particular the CCCSP 2014-23 and the relevant </w:t>
      </w:r>
      <w:proofErr w:type="spellStart"/>
      <w:r w:rsidR="00C17833">
        <w:rPr>
          <w:rFonts w:cs="Calibri"/>
          <w:sz w:val="24"/>
          <w:szCs w:val="24"/>
        </w:rPr>
        <w:t>sectoral</w:t>
      </w:r>
      <w:proofErr w:type="spellEnd"/>
      <w:r w:rsidR="00C17833">
        <w:rPr>
          <w:rFonts w:cs="Calibri"/>
          <w:sz w:val="24"/>
          <w:szCs w:val="24"/>
        </w:rPr>
        <w:t xml:space="preserve"> </w:t>
      </w:r>
      <w:r w:rsidR="00E60C64">
        <w:rPr>
          <w:rFonts w:cs="Calibri"/>
          <w:sz w:val="24"/>
          <w:szCs w:val="24"/>
        </w:rPr>
        <w:t>CCAP</w:t>
      </w:r>
      <w:r w:rsidR="00C17833">
        <w:rPr>
          <w:rFonts w:cs="Calibri"/>
          <w:sz w:val="24"/>
          <w:szCs w:val="24"/>
        </w:rPr>
        <w:t>(s)</w:t>
      </w:r>
      <w:r w:rsidRPr="0021244A">
        <w:rPr>
          <w:rFonts w:cs="Calibri"/>
          <w:sz w:val="24"/>
          <w:szCs w:val="24"/>
        </w:rPr>
        <w:t>?</w:t>
      </w:r>
    </w:p>
    <w:p w14:paraId="0B550742" w14:textId="77777777" w:rsidR="00F45C0E" w:rsidRDefault="00F45C0E">
      <w:pPr>
        <w:spacing w:after="0" w:line="240" w:lineRule="auto"/>
        <w:rPr>
          <w:rFonts w:eastAsia="Calibri" w:cs="Calibri"/>
          <w:b/>
          <w:i/>
          <w:sz w:val="24"/>
          <w:szCs w:val="24"/>
        </w:rPr>
      </w:pPr>
      <w:r>
        <w:rPr>
          <w:rFonts w:cs="Calibri"/>
          <w:b/>
          <w:i/>
          <w:sz w:val="24"/>
          <w:szCs w:val="24"/>
        </w:rPr>
        <w:br w:type="page"/>
      </w:r>
    </w:p>
    <w:p w14:paraId="3A845571" w14:textId="1BB86059"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sidRPr="00BB1110">
        <w:rPr>
          <w:rFonts w:cs="Calibri"/>
          <w:b/>
          <w:i/>
          <w:sz w:val="24"/>
          <w:szCs w:val="24"/>
        </w:rPr>
        <w:lastRenderedPageBreak/>
        <w:t>Institutional alignment</w:t>
      </w:r>
      <w:r>
        <w:rPr>
          <w:rFonts w:cs="Calibri"/>
          <w:b/>
          <w:i/>
          <w:sz w:val="24"/>
          <w:szCs w:val="24"/>
        </w:rPr>
        <w:t>,</w:t>
      </w:r>
      <w:r w:rsidRPr="00BB1110">
        <w:rPr>
          <w:rFonts w:cs="Calibri"/>
          <w:b/>
          <w:i/>
          <w:sz w:val="24"/>
          <w:szCs w:val="24"/>
        </w:rPr>
        <w:t xml:space="preserve"> sustainability</w:t>
      </w:r>
      <w:r>
        <w:rPr>
          <w:rFonts w:cs="Calibri"/>
          <w:b/>
          <w:i/>
          <w:sz w:val="24"/>
          <w:szCs w:val="24"/>
        </w:rPr>
        <w:t xml:space="preserve"> and ownership</w:t>
      </w:r>
    </w:p>
    <w:p w14:paraId="01CE9C68" w14:textId="77777777" w:rsidR="00C17833"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How does the project relate to existing national structures and how will it contribute to capacity building of national institutions? How </w:t>
      </w:r>
      <w:r w:rsidR="00C17833">
        <w:rPr>
          <w:rFonts w:cs="Calibri"/>
          <w:sz w:val="24"/>
          <w:szCs w:val="24"/>
        </w:rPr>
        <w:t xml:space="preserve">will it influence the broader work of the </w:t>
      </w:r>
      <w:proofErr w:type="gramStart"/>
      <w:r w:rsidR="00C17833">
        <w:rPr>
          <w:rFonts w:cs="Calibri"/>
          <w:sz w:val="24"/>
          <w:szCs w:val="24"/>
        </w:rPr>
        <w:t>ministry(</w:t>
      </w:r>
      <w:proofErr w:type="spellStart"/>
      <w:proofErr w:type="gramEnd"/>
      <w:r w:rsidR="00C17833">
        <w:rPr>
          <w:rFonts w:cs="Calibri"/>
          <w:sz w:val="24"/>
          <w:szCs w:val="24"/>
        </w:rPr>
        <w:t>ies</w:t>
      </w:r>
      <w:proofErr w:type="spellEnd"/>
      <w:r w:rsidR="00C17833">
        <w:rPr>
          <w:rFonts w:cs="Calibri"/>
          <w:sz w:val="24"/>
          <w:szCs w:val="24"/>
        </w:rPr>
        <w:t>) or agency(</w:t>
      </w:r>
      <w:proofErr w:type="spellStart"/>
      <w:r w:rsidR="00C17833">
        <w:rPr>
          <w:rFonts w:cs="Calibri"/>
          <w:sz w:val="24"/>
          <w:szCs w:val="24"/>
        </w:rPr>
        <w:t>ies</w:t>
      </w:r>
      <w:proofErr w:type="spellEnd"/>
      <w:r w:rsidR="00C17833">
        <w:rPr>
          <w:rFonts w:cs="Calibri"/>
          <w:sz w:val="24"/>
          <w:szCs w:val="24"/>
        </w:rPr>
        <w:t>) in a sustainable way</w:t>
      </w:r>
      <w:r w:rsidRPr="0021244A">
        <w:rPr>
          <w:rFonts w:cs="Calibri"/>
          <w:sz w:val="24"/>
          <w:szCs w:val="24"/>
        </w:rPr>
        <w:t>?</w:t>
      </w:r>
      <w:r w:rsidR="00C17833">
        <w:rPr>
          <w:rFonts w:cs="Calibri"/>
          <w:sz w:val="24"/>
          <w:szCs w:val="24"/>
        </w:rPr>
        <w:t xml:space="preserve"> How will it facilitate the mobilization of sustainable domestic or external financing in the medium to long term?</w:t>
      </w:r>
      <w:r w:rsidR="00C17833" w:rsidRPr="00C17833">
        <w:rPr>
          <w:rFonts w:cs="Calibri"/>
          <w:sz w:val="24"/>
          <w:szCs w:val="24"/>
        </w:rPr>
        <w:t xml:space="preserve"> </w:t>
      </w:r>
    </w:p>
    <w:p w14:paraId="6E52F8C7" w14:textId="77777777" w:rsidR="00BB1110" w:rsidRPr="00BB1110" w:rsidRDefault="00BB1110"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What is the sustainability strategy for the project?</w:t>
      </w:r>
    </w:p>
    <w:p w14:paraId="001ED094" w14:textId="77777777"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Pr>
          <w:rFonts w:cs="Calibri"/>
          <w:b/>
          <w:i/>
          <w:sz w:val="24"/>
          <w:szCs w:val="24"/>
        </w:rPr>
        <w:t>Targeted beneficiaries, participation and voice</w:t>
      </w:r>
    </w:p>
    <w:p w14:paraId="39345F8F" w14:textId="77777777" w:rsidR="00C17833" w:rsidRDefault="00C17833"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Who are the main beneficiaries and how will they benefit from the project? </w:t>
      </w:r>
      <w:r w:rsidR="003F4126">
        <w:rPr>
          <w:rFonts w:cs="Calibri"/>
          <w:sz w:val="24"/>
          <w:szCs w:val="24"/>
        </w:rPr>
        <w:t xml:space="preserve">Which vulnerable groups (by levels of poverty, gender, age, health etc.) will be targeted and what strategies will be used to reach them?  </w:t>
      </w:r>
      <w:r>
        <w:rPr>
          <w:rFonts w:cs="Calibri"/>
          <w:sz w:val="24"/>
          <w:szCs w:val="24"/>
        </w:rPr>
        <w:t>What are the approaches and tools used to identify/target beneficiaries?</w:t>
      </w:r>
      <w:r w:rsidR="003F4126" w:rsidRPr="00A6631E">
        <w:footnoteReference w:id="1"/>
      </w:r>
      <w:r>
        <w:rPr>
          <w:rFonts w:cs="Calibri"/>
          <w:sz w:val="24"/>
          <w:szCs w:val="24"/>
        </w:rPr>
        <w:t xml:space="preserve"> </w:t>
      </w:r>
    </w:p>
    <w:p w14:paraId="2942C7B8" w14:textId="77777777" w:rsidR="000C25C2" w:rsidRDefault="00C17833" w:rsidP="00A6631E">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What are the approaches and tools used to ensure participation and voice from project stakeholders, in particular vulnerable groups, during project development and delivery? How is gender integrated in project development and delivery?</w:t>
      </w:r>
      <w:r w:rsidR="004753F5">
        <w:rPr>
          <w:rFonts w:cs="Calibri"/>
          <w:sz w:val="24"/>
          <w:szCs w:val="24"/>
        </w:rPr>
        <w:t xml:space="preserve"> </w:t>
      </w:r>
    </w:p>
    <w:p w14:paraId="01F4ACBF" w14:textId="77777777"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Pr>
          <w:rFonts w:cs="Calibri"/>
          <w:b/>
          <w:i/>
          <w:sz w:val="24"/>
          <w:szCs w:val="24"/>
        </w:rPr>
        <w:t>Project approach and partnership arrangements</w:t>
      </w:r>
    </w:p>
    <w:p w14:paraId="2293D921" w14:textId="77777777" w:rsidR="000C25C2" w:rsidRPr="0021244A"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What experience does the applicant (and its partners if any) have of working on this issue in Cambodia or other places in similar situations?</w:t>
      </w:r>
    </w:p>
    <w:p w14:paraId="1CFD943F" w14:textId="77777777" w:rsidR="000C25C2" w:rsidRPr="0021244A"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Who are the project partners? What are the roles of partner organizations and their importance to the success of the project?</w:t>
      </w:r>
      <w:r w:rsidR="003F4126">
        <w:rPr>
          <w:rFonts w:cs="Calibri"/>
          <w:sz w:val="24"/>
          <w:szCs w:val="24"/>
        </w:rPr>
        <w:t xml:space="preserve"> What experience do they have in targeting and reaching vulnerable groups?</w:t>
      </w:r>
    </w:p>
    <w:p w14:paraId="472CE36B" w14:textId="77777777" w:rsidR="000C25C2"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Were any alternative approaches considered to the ones proposed? Why </w:t>
      </w:r>
      <w:proofErr w:type="gramStart"/>
      <w:r w:rsidRPr="0021244A">
        <w:rPr>
          <w:rFonts w:cs="Calibri"/>
          <w:sz w:val="24"/>
          <w:szCs w:val="24"/>
        </w:rPr>
        <w:t>were they</w:t>
      </w:r>
      <w:proofErr w:type="gramEnd"/>
      <w:r w:rsidRPr="0021244A">
        <w:rPr>
          <w:rFonts w:cs="Calibri"/>
          <w:sz w:val="24"/>
          <w:szCs w:val="24"/>
        </w:rPr>
        <w:t xml:space="preserve"> not adopted?</w:t>
      </w:r>
    </w:p>
    <w:p w14:paraId="201D51FF" w14:textId="77777777" w:rsidR="00BB1110" w:rsidRPr="00BB1110" w:rsidRDefault="00BB1110" w:rsidP="00A6631E">
      <w:pPr>
        <w:pStyle w:val="ListParagraph"/>
        <w:spacing w:before="100" w:beforeAutospacing="1" w:after="100" w:afterAutospacing="1" w:line="240" w:lineRule="auto"/>
        <w:ind w:left="567"/>
        <w:contextualSpacing w:val="0"/>
        <w:rPr>
          <w:rFonts w:cs="Calibri"/>
          <w:b/>
          <w:i/>
          <w:sz w:val="24"/>
          <w:szCs w:val="24"/>
        </w:rPr>
      </w:pPr>
      <w:r w:rsidRPr="00BB1110">
        <w:rPr>
          <w:rFonts w:cs="Calibri"/>
          <w:b/>
          <w:i/>
          <w:sz w:val="24"/>
          <w:szCs w:val="24"/>
        </w:rPr>
        <w:t>Added value of the project</w:t>
      </w:r>
      <w:r>
        <w:rPr>
          <w:rFonts w:cs="Calibri"/>
          <w:b/>
          <w:i/>
          <w:sz w:val="24"/>
          <w:szCs w:val="24"/>
        </w:rPr>
        <w:t xml:space="preserve"> and contribution to knowledge</w:t>
      </w:r>
    </w:p>
    <w:p w14:paraId="1FDF5A1D" w14:textId="77777777" w:rsidR="000C25C2" w:rsidRPr="0021244A"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What lessons have been learned from previous experience in this area or type of project?</w:t>
      </w:r>
    </w:p>
    <w:p w14:paraId="5690C008" w14:textId="77777777" w:rsidR="000C25C2" w:rsidRPr="0021244A"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Does the project replicate a proven approach? How does it build on previous efforts?</w:t>
      </w:r>
    </w:p>
    <w:p w14:paraId="0A23E746" w14:textId="77777777" w:rsidR="000C25C2" w:rsidRPr="0021244A"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Is the project a </w:t>
      </w:r>
      <w:r w:rsidR="00027894">
        <w:rPr>
          <w:rFonts w:cs="Calibri"/>
          <w:sz w:val="24"/>
          <w:szCs w:val="24"/>
        </w:rPr>
        <w:t xml:space="preserve">piloting of a new approach? How </w:t>
      </w:r>
      <w:proofErr w:type="gramStart"/>
      <w:r w:rsidR="00027894">
        <w:rPr>
          <w:rFonts w:cs="Calibri"/>
          <w:sz w:val="24"/>
          <w:szCs w:val="24"/>
        </w:rPr>
        <w:t>is it</w:t>
      </w:r>
      <w:proofErr w:type="gramEnd"/>
      <w:r w:rsidR="00027894">
        <w:rPr>
          <w:rFonts w:cs="Calibri"/>
          <w:sz w:val="24"/>
          <w:szCs w:val="24"/>
        </w:rPr>
        <w:t xml:space="preserve"> </w:t>
      </w:r>
      <w:r w:rsidRPr="0021244A">
        <w:rPr>
          <w:rFonts w:cs="Calibri"/>
          <w:sz w:val="24"/>
          <w:szCs w:val="24"/>
        </w:rPr>
        <w:t>new and why is it promising?</w:t>
      </w:r>
    </w:p>
    <w:p w14:paraId="1E6C1F48" w14:textId="77777777" w:rsidR="000C25C2" w:rsidRDefault="000C25C2" w:rsidP="00A6631E">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How will the project be coordinated with other ongoing or planned projects?</w:t>
      </w:r>
      <w:r w:rsidR="00C17833">
        <w:rPr>
          <w:rFonts w:cs="Calibri"/>
          <w:sz w:val="24"/>
          <w:szCs w:val="24"/>
        </w:rPr>
        <w:t xml:space="preserve"> </w:t>
      </w:r>
      <w:r w:rsidR="00BB1110">
        <w:rPr>
          <w:rFonts w:cs="Calibri"/>
          <w:sz w:val="24"/>
          <w:szCs w:val="24"/>
        </w:rPr>
        <w:t>W</w:t>
      </w:r>
      <w:r w:rsidR="00C17833">
        <w:rPr>
          <w:rFonts w:cs="Calibri"/>
          <w:sz w:val="24"/>
          <w:szCs w:val="24"/>
        </w:rPr>
        <w:t xml:space="preserve">hat is the strategy to ensure that </w:t>
      </w:r>
      <w:r w:rsidR="00BB1110">
        <w:rPr>
          <w:rFonts w:cs="Calibri"/>
          <w:sz w:val="24"/>
          <w:szCs w:val="24"/>
        </w:rPr>
        <w:t>project</w:t>
      </w:r>
      <w:r w:rsidR="00C17833">
        <w:rPr>
          <w:rFonts w:cs="Calibri"/>
          <w:sz w:val="24"/>
          <w:szCs w:val="24"/>
        </w:rPr>
        <w:t xml:space="preserve"> knowledge is fed into the regular policies and programming of the ministry/agency?</w:t>
      </w:r>
    </w:p>
    <w:p w14:paraId="2CB9F327" w14:textId="3497E968" w:rsidR="00DE34AA" w:rsidRPr="0021244A" w:rsidRDefault="00DE34AA" w:rsidP="00A6631E">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 xml:space="preserve">How does the project plan to leverage </w:t>
      </w:r>
      <w:proofErr w:type="spellStart"/>
      <w:r>
        <w:rPr>
          <w:rFonts w:cs="Calibri"/>
          <w:sz w:val="24"/>
          <w:szCs w:val="24"/>
        </w:rPr>
        <w:t>i</w:t>
      </w:r>
      <w:proofErr w:type="spellEnd"/>
      <w:r>
        <w:rPr>
          <w:rFonts w:cs="Calibri"/>
          <w:sz w:val="24"/>
          <w:szCs w:val="24"/>
        </w:rPr>
        <w:t xml:space="preserve">) public finance (Government, local Government or development partner budgets), and/or ii) private finance </w:t>
      </w:r>
      <w:r>
        <w:rPr>
          <w:rFonts w:cs="Calibri"/>
          <w:sz w:val="24"/>
          <w:szCs w:val="24"/>
        </w:rPr>
        <w:lastRenderedPageBreak/>
        <w:t>(investment in the proposed approaches/technologies from households, private firms/investors).</w:t>
      </w:r>
    </w:p>
    <w:p w14:paraId="34F8BF22" w14:textId="77777777" w:rsidR="000C25C2" w:rsidRPr="0021244A" w:rsidRDefault="000C25C2" w:rsidP="006B419B">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Results Framework</w:t>
      </w:r>
    </w:p>
    <w:p w14:paraId="45C95B1C" w14:textId="77777777" w:rsidR="007E7129" w:rsidRDefault="000C25C2" w:rsidP="006163BE">
      <w:pPr>
        <w:pStyle w:val="ListParagraph"/>
        <w:spacing w:before="100" w:beforeAutospacing="1" w:after="100" w:afterAutospacing="1" w:line="240" w:lineRule="auto"/>
        <w:ind w:left="567"/>
        <w:contextualSpacing w:val="0"/>
      </w:pPr>
      <w:r w:rsidRPr="0021244A">
        <w:rPr>
          <w:rFonts w:cs="Calibri"/>
          <w:sz w:val="24"/>
          <w:szCs w:val="24"/>
        </w:rPr>
        <w:t>Present the details of the project results in the fo</w:t>
      </w:r>
      <w:r w:rsidR="006B419B">
        <w:rPr>
          <w:rFonts w:cs="Calibri"/>
          <w:sz w:val="24"/>
          <w:szCs w:val="24"/>
        </w:rPr>
        <w:t xml:space="preserve">rmat presented as </w:t>
      </w:r>
      <w:r w:rsidR="006B419B" w:rsidRPr="007E7129">
        <w:rPr>
          <w:rFonts w:cs="Calibri"/>
          <w:i/>
          <w:iCs/>
          <w:color w:val="0000CC"/>
          <w:sz w:val="24"/>
          <w:szCs w:val="24"/>
        </w:rPr>
        <w:t>Attachment 1</w:t>
      </w:r>
      <w:r w:rsidR="006B419B">
        <w:rPr>
          <w:rFonts w:cs="Calibri"/>
          <w:sz w:val="24"/>
          <w:szCs w:val="24"/>
        </w:rPr>
        <w:t>.</w:t>
      </w:r>
    </w:p>
    <w:p w14:paraId="51174AB5" w14:textId="77777777" w:rsidR="000C25C2" w:rsidRPr="0021244A" w:rsidRDefault="000C25C2" w:rsidP="006B419B">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Project Work Plan</w:t>
      </w:r>
    </w:p>
    <w:p w14:paraId="0599ED94" w14:textId="77777777" w:rsidR="000C25C2" w:rsidRPr="0021244A" w:rsidRDefault="000C25C2" w:rsidP="006B419B">
      <w:pPr>
        <w:pStyle w:val="ListParagraph"/>
        <w:spacing w:before="100" w:beforeAutospacing="1" w:after="100" w:afterAutospacing="1" w:line="240" w:lineRule="auto"/>
        <w:ind w:left="567"/>
        <w:contextualSpacing w:val="0"/>
        <w:rPr>
          <w:rFonts w:cs="Calibri"/>
          <w:sz w:val="24"/>
          <w:szCs w:val="24"/>
        </w:rPr>
      </w:pPr>
      <w:r w:rsidRPr="0021244A">
        <w:rPr>
          <w:rFonts w:cs="Calibri"/>
          <w:sz w:val="24"/>
          <w:szCs w:val="24"/>
        </w:rPr>
        <w:t xml:space="preserve">Present a detailed </w:t>
      </w:r>
      <w:r w:rsidR="007E7129">
        <w:rPr>
          <w:rFonts w:cs="Calibri"/>
          <w:sz w:val="24"/>
          <w:szCs w:val="24"/>
        </w:rPr>
        <w:t xml:space="preserve">project </w:t>
      </w:r>
      <w:r w:rsidRPr="0021244A">
        <w:rPr>
          <w:rFonts w:cs="Calibri"/>
          <w:sz w:val="24"/>
          <w:szCs w:val="24"/>
        </w:rPr>
        <w:t xml:space="preserve">work plan </w:t>
      </w:r>
      <w:r w:rsidR="007E7129">
        <w:rPr>
          <w:rFonts w:cs="Calibri"/>
          <w:sz w:val="24"/>
          <w:szCs w:val="24"/>
        </w:rPr>
        <w:t xml:space="preserve">together with budget </w:t>
      </w:r>
      <w:r w:rsidRPr="0021244A">
        <w:rPr>
          <w:rFonts w:cs="Calibri"/>
          <w:sz w:val="24"/>
          <w:szCs w:val="24"/>
        </w:rPr>
        <w:t>(</w:t>
      </w:r>
      <w:r w:rsidRPr="006163BE">
        <w:rPr>
          <w:rFonts w:cs="Calibri"/>
          <w:i/>
          <w:iCs/>
          <w:color w:val="0000CC"/>
          <w:sz w:val="24"/>
          <w:szCs w:val="24"/>
        </w:rPr>
        <w:t>Attachment 2</w:t>
      </w:r>
      <w:r w:rsidRPr="0021244A">
        <w:rPr>
          <w:rFonts w:cs="Calibri"/>
          <w:sz w:val="24"/>
          <w:szCs w:val="24"/>
        </w:rPr>
        <w:t>) which clearly shows the activities in each of the different steps and responsible parties for each activity (in case where multiple organizations are involved)</w:t>
      </w:r>
    </w:p>
    <w:p w14:paraId="7D3C08D9" w14:textId="77777777" w:rsidR="000C25C2" w:rsidRPr="0021244A" w:rsidRDefault="000C25C2" w:rsidP="00C050B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Project preparation</w:t>
      </w:r>
    </w:p>
    <w:p w14:paraId="032C74FB" w14:textId="77777777" w:rsidR="000C25C2" w:rsidRPr="0021244A" w:rsidRDefault="000C25C2" w:rsidP="00C050B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Project implementation</w:t>
      </w:r>
    </w:p>
    <w:p w14:paraId="5B90764E" w14:textId="77777777" w:rsidR="000C25C2" w:rsidRPr="0021244A" w:rsidRDefault="000C25C2" w:rsidP="00C050B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Project closure</w:t>
      </w:r>
    </w:p>
    <w:p w14:paraId="50178639" w14:textId="77777777" w:rsidR="000C25C2" w:rsidRPr="0021244A" w:rsidRDefault="000C25C2" w:rsidP="00C050B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Any post-project follow-up activities (for information only, as this will not be funded by the </w:t>
      </w:r>
      <w:r w:rsidR="00A20B8D">
        <w:rPr>
          <w:rFonts w:cs="Calibri"/>
          <w:sz w:val="24"/>
          <w:szCs w:val="24"/>
        </w:rPr>
        <w:t>grant facility</w:t>
      </w:r>
      <w:r w:rsidRPr="0021244A">
        <w:rPr>
          <w:rFonts w:cs="Calibri"/>
          <w:sz w:val="24"/>
          <w:szCs w:val="24"/>
        </w:rPr>
        <w:t>)</w:t>
      </w:r>
    </w:p>
    <w:p w14:paraId="31851B2A" w14:textId="77777777" w:rsidR="000C25C2" w:rsidRPr="0021244A" w:rsidRDefault="000C25C2" w:rsidP="006B419B">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Management Arrangements</w:t>
      </w:r>
    </w:p>
    <w:p w14:paraId="5A6FE7A8" w14:textId="77777777" w:rsidR="000C25C2" w:rsidRPr="0021244A" w:rsidRDefault="000C25C2" w:rsidP="00EC26AC">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Give a description of project implementation arrangements including responsibilities of the applicants and other project partners including</w:t>
      </w:r>
      <w:r w:rsidR="00C050B1">
        <w:rPr>
          <w:rFonts w:cs="Calibri"/>
          <w:sz w:val="24"/>
          <w:szCs w:val="24"/>
        </w:rPr>
        <w:t>:</w:t>
      </w:r>
    </w:p>
    <w:p w14:paraId="12170A3A" w14:textId="77777777" w:rsidR="000C25C2" w:rsidRPr="0021244A" w:rsidRDefault="000C25C2" w:rsidP="00EC26AC">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The project implementation and supervision arrangements; capacity of the lead organization (applicant) including </w:t>
      </w:r>
      <w:r w:rsidR="00A20B8D">
        <w:rPr>
          <w:rFonts w:cs="Calibri"/>
          <w:sz w:val="24"/>
          <w:szCs w:val="24"/>
        </w:rPr>
        <w:t xml:space="preserve">key </w:t>
      </w:r>
      <w:r w:rsidRPr="0021244A">
        <w:rPr>
          <w:rFonts w:cs="Calibri"/>
          <w:sz w:val="24"/>
          <w:szCs w:val="24"/>
        </w:rPr>
        <w:t>staff</w:t>
      </w:r>
      <w:r w:rsidR="00A20B8D">
        <w:rPr>
          <w:rFonts w:cs="Calibri"/>
          <w:sz w:val="24"/>
          <w:szCs w:val="24"/>
        </w:rPr>
        <w:t xml:space="preserve"> profiles</w:t>
      </w:r>
      <w:r w:rsidRPr="0021244A">
        <w:rPr>
          <w:rFonts w:cs="Calibri"/>
          <w:sz w:val="24"/>
          <w:szCs w:val="24"/>
        </w:rPr>
        <w:t>; indicate names, relevant experience and expertise of the partners;</w:t>
      </w:r>
    </w:p>
    <w:p w14:paraId="18EFFFA8" w14:textId="77777777" w:rsidR="000C25C2" w:rsidRPr="0021244A" w:rsidRDefault="000C25C2" w:rsidP="00EC26AC">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The roles of each organization in this proposed project;</w:t>
      </w:r>
    </w:p>
    <w:p w14:paraId="4A2F866E" w14:textId="77777777" w:rsidR="000C25C2" w:rsidRPr="0021244A" w:rsidRDefault="000C25C2" w:rsidP="00EC26AC">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Management structure and brief Terms of References of key positions (Project Coordinator, Finance</w:t>
      </w:r>
      <w:r w:rsidR="00A20B8D">
        <w:rPr>
          <w:rFonts w:cs="Calibri"/>
          <w:sz w:val="24"/>
          <w:szCs w:val="24"/>
        </w:rPr>
        <w:t>/Accounting Function</w:t>
      </w:r>
      <w:r w:rsidRPr="0021244A">
        <w:rPr>
          <w:rFonts w:cs="Calibri"/>
          <w:sz w:val="24"/>
          <w:szCs w:val="24"/>
        </w:rPr>
        <w:t>, Technical Advisors/Consultants etc…);</w:t>
      </w:r>
    </w:p>
    <w:p w14:paraId="1C44FEDB" w14:textId="77777777" w:rsidR="000C25C2" w:rsidRPr="0021244A" w:rsidRDefault="00A20B8D" w:rsidP="00EC26AC">
      <w:pPr>
        <w:pStyle w:val="ListParagraph"/>
        <w:numPr>
          <w:ilvl w:val="0"/>
          <w:numId w:val="17"/>
        </w:numPr>
        <w:spacing w:before="120" w:after="120" w:line="240" w:lineRule="auto"/>
        <w:ind w:left="992" w:hanging="357"/>
        <w:contextualSpacing w:val="0"/>
        <w:jc w:val="both"/>
        <w:rPr>
          <w:rFonts w:cs="Calibri"/>
          <w:sz w:val="24"/>
          <w:szCs w:val="24"/>
        </w:rPr>
      </w:pPr>
      <w:r>
        <w:rPr>
          <w:rFonts w:cs="Calibri"/>
          <w:sz w:val="24"/>
          <w:szCs w:val="24"/>
        </w:rPr>
        <w:t>How financing</w:t>
      </w:r>
      <w:r w:rsidR="000C25C2" w:rsidRPr="0021244A">
        <w:rPr>
          <w:rFonts w:cs="Calibri"/>
          <w:sz w:val="24"/>
          <w:szCs w:val="24"/>
        </w:rPr>
        <w:t xml:space="preserve"> will be arranged between the applicant and its partners</w:t>
      </w:r>
      <w:r>
        <w:rPr>
          <w:rFonts w:cs="Calibri"/>
          <w:sz w:val="24"/>
          <w:szCs w:val="24"/>
        </w:rPr>
        <w:t xml:space="preserve"> </w:t>
      </w:r>
      <w:r w:rsidR="000C25C2" w:rsidRPr="0021244A">
        <w:rPr>
          <w:rFonts w:cs="Calibri"/>
          <w:sz w:val="24"/>
          <w:szCs w:val="24"/>
        </w:rPr>
        <w:t>;</w:t>
      </w:r>
    </w:p>
    <w:p w14:paraId="1DF1E9AF" w14:textId="144FB8A4" w:rsidR="000C25C2" w:rsidRPr="0021244A" w:rsidRDefault="000C25C2" w:rsidP="00EC26AC">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How reports will be compiled and submitted to the </w:t>
      </w:r>
      <w:r w:rsidR="008C0553">
        <w:rPr>
          <w:rFonts w:cs="Calibri"/>
          <w:sz w:val="24"/>
          <w:szCs w:val="24"/>
        </w:rPr>
        <w:t>GSSD</w:t>
      </w:r>
      <w:r w:rsidRPr="0021244A">
        <w:rPr>
          <w:rFonts w:cs="Calibri"/>
          <w:sz w:val="24"/>
          <w:szCs w:val="24"/>
        </w:rPr>
        <w:t>;</w:t>
      </w:r>
    </w:p>
    <w:p w14:paraId="649E950C" w14:textId="77777777" w:rsidR="000C25C2" w:rsidRPr="0021244A" w:rsidRDefault="000C25C2" w:rsidP="00EC26AC">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 xml:space="preserve">Provide a diagram which clearly presents the relationships among partners and the key positions. Clearly distinguish between in-country capacity and remote capacity (in the case of </w:t>
      </w:r>
      <w:r w:rsidR="00A20B8D">
        <w:rPr>
          <w:rFonts w:cs="Calibri"/>
          <w:sz w:val="24"/>
          <w:szCs w:val="24"/>
        </w:rPr>
        <w:t xml:space="preserve">partnerships with </w:t>
      </w:r>
      <w:r w:rsidRPr="0021244A">
        <w:rPr>
          <w:rFonts w:cs="Calibri"/>
          <w:sz w:val="24"/>
          <w:szCs w:val="24"/>
        </w:rPr>
        <w:t>international organizations).</w:t>
      </w:r>
    </w:p>
    <w:p w14:paraId="32C8C939" w14:textId="77777777" w:rsidR="000C25C2" w:rsidRPr="0021244A" w:rsidRDefault="000C25C2" w:rsidP="00EC26AC">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Monitoring and Evaluation</w:t>
      </w:r>
    </w:p>
    <w:p w14:paraId="5BDC5DB5" w14:textId="77777777" w:rsidR="000C25C2" w:rsidRPr="0021244A" w:rsidRDefault="000C25C2" w:rsidP="00EC26AC">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The applicant and its partners must monitor the project activities.</w:t>
      </w:r>
    </w:p>
    <w:p w14:paraId="3003C5F7" w14:textId="77777777" w:rsidR="000C25C2" w:rsidRPr="0021244A" w:rsidRDefault="000C25C2" w:rsidP="00EC26AC">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Describe the system used for project monitoring (including financial tracking and audit), quality management (including lessons learning and corrective actions) and impact assessment</w:t>
      </w:r>
      <w:r w:rsidR="003F4126">
        <w:rPr>
          <w:rFonts w:cs="Calibri"/>
          <w:sz w:val="24"/>
          <w:szCs w:val="24"/>
        </w:rPr>
        <w:t xml:space="preserve"> (including disaggregating results by gender and across different vulnerable </w:t>
      </w:r>
      <w:r w:rsidR="003F4126">
        <w:rPr>
          <w:rFonts w:cs="Calibri"/>
          <w:sz w:val="24"/>
          <w:szCs w:val="24"/>
        </w:rPr>
        <w:lastRenderedPageBreak/>
        <w:t>groups)</w:t>
      </w:r>
      <w:r w:rsidRPr="0021244A">
        <w:rPr>
          <w:rFonts w:cs="Calibri"/>
          <w:sz w:val="24"/>
          <w:szCs w:val="24"/>
        </w:rPr>
        <w:t>; the methods for data collection and analysis and responsible parties for monitoring activities.</w:t>
      </w:r>
    </w:p>
    <w:p w14:paraId="1BCE6D13" w14:textId="77777777" w:rsidR="000C25C2" w:rsidRPr="0021244A" w:rsidRDefault="000C25C2" w:rsidP="00EC26AC">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All baseline data must be collected prior to the commencement of the project and reflected in the Results Framework. If certain baseline data are missing in the Results Framework, explain why and how the collection of data will be conducted.</w:t>
      </w:r>
    </w:p>
    <w:p w14:paraId="593B2B4C" w14:textId="77777777" w:rsidR="000C25C2" w:rsidRPr="0021244A" w:rsidRDefault="000C25C2" w:rsidP="008C5B2D">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 xml:space="preserve">Analysis of </w:t>
      </w:r>
      <w:r w:rsidR="007E7129">
        <w:rPr>
          <w:rFonts w:cs="Calibri"/>
          <w:b/>
          <w:bCs/>
          <w:sz w:val="24"/>
          <w:szCs w:val="24"/>
        </w:rPr>
        <w:t>R</w:t>
      </w:r>
      <w:r w:rsidR="007E7129" w:rsidRPr="0021244A">
        <w:rPr>
          <w:rFonts w:cs="Calibri"/>
          <w:b/>
          <w:bCs/>
          <w:sz w:val="24"/>
          <w:szCs w:val="24"/>
        </w:rPr>
        <w:t xml:space="preserve">isks </w:t>
      </w:r>
      <w:r w:rsidRPr="0021244A">
        <w:rPr>
          <w:rFonts w:cs="Calibri"/>
          <w:b/>
          <w:bCs/>
          <w:sz w:val="24"/>
          <w:szCs w:val="24"/>
        </w:rPr>
        <w:t xml:space="preserve">and </w:t>
      </w:r>
      <w:r w:rsidR="007E7129">
        <w:rPr>
          <w:rFonts w:cs="Calibri"/>
          <w:b/>
          <w:bCs/>
          <w:sz w:val="24"/>
          <w:szCs w:val="24"/>
        </w:rPr>
        <w:t>A</w:t>
      </w:r>
      <w:r w:rsidR="007E7129" w:rsidRPr="0021244A">
        <w:rPr>
          <w:rFonts w:cs="Calibri"/>
          <w:b/>
          <w:bCs/>
          <w:sz w:val="24"/>
          <w:szCs w:val="24"/>
        </w:rPr>
        <w:t>ssumptions</w:t>
      </w:r>
    </w:p>
    <w:p w14:paraId="4DF8E1B1" w14:textId="77777777" w:rsidR="008A3EAB" w:rsidRPr="008C5B2D" w:rsidRDefault="000C25C2" w:rsidP="008C5B2D">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 xml:space="preserve">Applicants should identify major </w:t>
      </w:r>
      <w:r w:rsidR="00BB1110">
        <w:rPr>
          <w:rFonts w:cs="Calibri"/>
          <w:sz w:val="24"/>
          <w:szCs w:val="24"/>
        </w:rPr>
        <w:t xml:space="preserve">internal and external </w:t>
      </w:r>
      <w:r w:rsidRPr="0021244A">
        <w:rPr>
          <w:rFonts w:cs="Calibri"/>
          <w:sz w:val="24"/>
          <w:szCs w:val="24"/>
        </w:rPr>
        <w:t>risks</w:t>
      </w:r>
      <w:r w:rsidR="00E5089C">
        <w:rPr>
          <w:rFonts w:cs="Calibri"/>
          <w:sz w:val="24"/>
          <w:szCs w:val="24"/>
        </w:rPr>
        <w:t xml:space="preserve"> (organizational, financial, environmental, </w:t>
      </w:r>
      <w:r w:rsidR="00A20B8D">
        <w:rPr>
          <w:rFonts w:cs="Calibri"/>
          <w:sz w:val="24"/>
          <w:szCs w:val="24"/>
        </w:rPr>
        <w:t xml:space="preserve">related to partnerships, </w:t>
      </w:r>
      <w:r w:rsidR="00E5089C">
        <w:rPr>
          <w:rFonts w:cs="Calibri"/>
          <w:sz w:val="24"/>
          <w:szCs w:val="24"/>
        </w:rPr>
        <w:t>etc.)</w:t>
      </w:r>
      <w:r w:rsidRPr="0021244A">
        <w:rPr>
          <w:rFonts w:cs="Calibri"/>
          <w:sz w:val="24"/>
          <w:szCs w:val="24"/>
        </w:rPr>
        <w:t xml:space="preserve"> to the project.</w:t>
      </w:r>
    </w:p>
    <w:p w14:paraId="5FF73065" w14:textId="16A72158" w:rsidR="000C25C2" w:rsidRPr="00BD5B42" w:rsidRDefault="008A3EAB" w:rsidP="008C5B2D">
      <w:pPr>
        <w:pStyle w:val="ListParagraph"/>
        <w:spacing w:before="100" w:beforeAutospacing="1" w:after="100" w:afterAutospacing="1" w:line="240" w:lineRule="auto"/>
        <w:ind w:left="567"/>
        <w:contextualSpacing w:val="0"/>
        <w:jc w:val="both"/>
        <w:rPr>
          <w:rFonts w:cs="Calibri"/>
          <w:color w:val="FF0000"/>
          <w:sz w:val="24"/>
          <w:szCs w:val="24"/>
        </w:rPr>
      </w:pPr>
      <w:r>
        <w:rPr>
          <w:rFonts w:cs="Calibri"/>
          <w:sz w:val="24"/>
          <w:szCs w:val="24"/>
        </w:rPr>
        <w:t xml:space="preserve">National </w:t>
      </w:r>
      <w:r w:rsidR="00A20B8D">
        <w:rPr>
          <w:rFonts w:cs="Calibri"/>
          <w:sz w:val="24"/>
          <w:szCs w:val="24"/>
        </w:rPr>
        <w:t>procedure</w:t>
      </w:r>
      <w:r>
        <w:rPr>
          <w:rFonts w:cs="Calibri"/>
          <w:sz w:val="24"/>
          <w:szCs w:val="24"/>
        </w:rPr>
        <w:t>s</w:t>
      </w:r>
      <w:r w:rsidR="00A20B8D">
        <w:rPr>
          <w:rFonts w:cs="Calibri"/>
          <w:sz w:val="24"/>
          <w:szCs w:val="24"/>
        </w:rPr>
        <w:t xml:space="preserve"> for social and </w:t>
      </w:r>
      <w:r>
        <w:rPr>
          <w:rFonts w:cs="Calibri"/>
          <w:sz w:val="24"/>
          <w:szCs w:val="24"/>
        </w:rPr>
        <w:t xml:space="preserve">environmental safeguards apply and projects should check if their activities are above any of the thresholds that require an EIA process. </w:t>
      </w:r>
      <w:r w:rsidR="00A20B8D">
        <w:rPr>
          <w:rFonts w:cs="Calibri"/>
          <w:sz w:val="24"/>
          <w:szCs w:val="24"/>
        </w:rPr>
        <w:t xml:space="preserve"> </w:t>
      </w:r>
      <w:r>
        <w:rPr>
          <w:rFonts w:cs="Calibri"/>
          <w:sz w:val="24"/>
          <w:szCs w:val="24"/>
        </w:rPr>
        <w:t xml:space="preserve">If so, </w:t>
      </w:r>
      <w:r w:rsidR="00A20B8D">
        <w:rPr>
          <w:rFonts w:cs="Calibri"/>
          <w:sz w:val="24"/>
          <w:szCs w:val="24"/>
        </w:rPr>
        <w:t>relevant documents should be attached to the project proposals.</w:t>
      </w:r>
      <w:r>
        <w:rPr>
          <w:rFonts w:cs="Calibri"/>
          <w:sz w:val="24"/>
          <w:szCs w:val="24"/>
        </w:rPr>
        <w:t xml:space="preserve"> The </w:t>
      </w:r>
      <w:r w:rsidR="008C0553">
        <w:rPr>
          <w:rFonts w:cs="Calibri"/>
          <w:sz w:val="24"/>
          <w:szCs w:val="24"/>
        </w:rPr>
        <w:t>GSSD</w:t>
      </w:r>
      <w:r>
        <w:rPr>
          <w:rFonts w:cs="Calibri"/>
          <w:sz w:val="24"/>
          <w:szCs w:val="24"/>
        </w:rPr>
        <w:t xml:space="preserve"> is available to provide guidance and reference documents in this area if required.</w:t>
      </w:r>
      <w:r w:rsidR="004753F5">
        <w:rPr>
          <w:rFonts w:cs="Calibri"/>
          <w:sz w:val="24"/>
          <w:szCs w:val="24"/>
        </w:rPr>
        <w:t xml:space="preserve"> </w:t>
      </w:r>
      <w:r>
        <w:rPr>
          <w:rFonts w:cs="Calibri"/>
          <w:sz w:val="24"/>
          <w:szCs w:val="24"/>
        </w:rPr>
        <w:t>Regardless of national thresholds, all</w:t>
      </w:r>
      <w:r w:rsidR="00BD5B42" w:rsidRPr="004753F5">
        <w:rPr>
          <w:rFonts w:cs="Calibri"/>
          <w:sz w:val="24"/>
          <w:szCs w:val="24"/>
        </w:rPr>
        <w:t xml:space="preserve"> projects </w:t>
      </w:r>
      <w:r w:rsidR="004753F5" w:rsidRPr="004753F5">
        <w:rPr>
          <w:rFonts w:cs="Calibri"/>
          <w:sz w:val="24"/>
          <w:szCs w:val="24"/>
        </w:rPr>
        <w:t xml:space="preserve">are </w:t>
      </w:r>
      <w:r w:rsidR="00BD5B42" w:rsidRPr="004753F5">
        <w:rPr>
          <w:rFonts w:cs="Calibri"/>
          <w:sz w:val="24"/>
          <w:szCs w:val="24"/>
        </w:rPr>
        <w:t xml:space="preserve">encouraged to conduct </w:t>
      </w:r>
      <w:r w:rsidR="004753F5" w:rsidRPr="004753F5">
        <w:rPr>
          <w:rFonts w:cs="Calibri"/>
          <w:sz w:val="24"/>
          <w:szCs w:val="24"/>
        </w:rPr>
        <w:t>a self-assessment</w:t>
      </w:r>
      <w:r w:rsidR="00BD5B42" w:rsidRPr="004753F5">
        <w:rPr>
          <w:rFonts w:cs="Calibri"/>
          <w:sz w:val="24"/>
          <w:szCs w:val="24"/>
        </w:rPr>
        <w:t xml:space="preserve"> </w:t>
      </w:r>
      <w:r>
        <w:rPr>
          <w:rFonts w:cs="Calibri"/>
          <w:sz w:val="24"/>
          <w:szCs w:val="24"/>
        </w:rPr>
        <w:t xml:space="preserve">on social and environmental safeguards (checklist provided by the </w:t>
      </w:r>
      <w:r w:rsidR="008C0553">
        <w:rPr>
          <w:rFonts w:cs="Calibri"/>
          <w:sz w:val="24"/>
          <w:szCs w:val="24"/>
        </w:rPr>
        <w:t>GSSD</w:t>
      </w:r>
      <w:r>
        <w:rPr>
          <w:rFonts w:cs="Calibri"/>
          <w:sz w:val="24"/>
          <w:szCs w:val="24"/>
        </w:rPr>
        <w:t xml:space="preserve">) </w:t>
      </w:r>
      <w:r w:rsidR="00BD5B42" w:rsidRPr="004753F5">
        <w:rPr>
          <w:rFonts w:cs="Calibri"/>
          <w:sz w:val="24"/>
          <w:szCs w:val="24"/>
        </w:rPr>
        <w:t xml:space="preserve">and </w:t>
      </w:r>
      <w:r>
        <w:rPr>
          <w:rFonts w:cs="Calibri"/>
          <w:sz w:val="24"/>
          <w:szCs w:val="24"/>
        </w:rPr>
        <w:t xml:space="preserve">to </w:t>
      </w:r>
      <w:r w:rsidR="00BD5B42" w:rsidRPr="004753F5">
        <w:rPr>
          <w:rFonts w:cs="Calibri"/>
          <w:sz w:val="24"/>
          <w:szCs w:val="24"/>
        </w:rPr>
        <w:t>identify relevant measures</w:t>
      </w:r>
      <w:r>
        <w:rPr>
          <w:rFonts w:cs="Calibri"/>
          <w:sz w:val="24"/>
          <w:szCs w:val="24"/>
        </w:rPr>
        <w:t xml:space="preserve"> in their project design and risk management strategy.</w:t>
      </w:r>
    </w:p>
    <w:p w14:paraId="29087E84" w14:textId="77777777" w:rsidR="00A20B8D" w:rsidRPr="005349CC" w:rsidRDefault="000C25C2" w:rsidP="005349CC">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F</w:t>
      </w:r>
      <w:r w:rsidR="00A20B8D">
        <w:rPr>
          <w:rFonts w:cs="Calibri"/>
          <w:sz w:val="24"/>
          <w:szCs w:val="24"/>
        </w:rPr>
        <w:t>or each of the risks identified:</w:t>
      </w:r>
    </w:p>
    <w:p w14:paraId="45EA500A" w14:textId="77777777" w:rsidR="000C25C2" w:rsidRPr="0021244A" w:rsidRDefault="000C25C2" w:rsidP="005349CC">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Assess their likelihood and impact if they occur;</w:t>
      </w:r>
    </w:p>
    <w:p w14:paraId="490D716A" w14:textId="77777777" w:rsidR="000C25C2" w:rsidRPr="0021244A" w:rsidRDefault="000C25C2" w:rsidP="005349CC">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Indicate options considered and the steps taken in project design implementation to address, minimize or mitigate the potential risks;</w:t>
      </w:r>
    </w:p>
    <w:p w14:paraId="23C4CAEC" w14:textId="77777777" w:rsidR="000C25C2" w:rsidRDefault="000C25C2" w:rsidP="005349CC">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Mention any undertakings or agreements made with partners, which impact on project implementation; indicate how the observance of these undertakings will be monitored and what procedures are in place to ensure that the agreement will be implemented. </w:t>
      </w:r>
    </w:p>
    <w:p w14:paraId="4FA98A4A" w14:textId="77777777" w:rsidR="003F4126" w:rsidRPr="005349CC" w:rsidRDefault="00AF1D66" w:rsidP="005349CC">
      <w:pPr>
        <w:pStyle w:val="ListParagraph"/>
        <w:spacing w:before="100" w:beforeAutospacing="1" w:after="100" w:afterAutospacing="1" w:line="240" w:lineRule="auto"/>
        <w:ind w:left="567"/>
        <w:contextualSpacing w:val="0"/>
        <w:jc w:val="both"/>
        <w:rPr>
          <w:rFonts w:cs="Calibri"/>
          <w:sz w:val="24"/>
          <w:szCs w:val="24"/>
        </w:rPr>
      </w:pPr>
      <w:r>
        <w:rPr>
          <w:rFonts w:cs="Calibri"/>
          <w:sz w:val="24"/>
          <w:szCs w:val="24"/>
        </w:rPr>
        <w:t>If the project has any risks with a combined score of likelihood and impact equal or superior to 4, the project approach should be reconsidered. The project manager is responsible for the regular monitoring, man</w:t>
      </w:r>
      <w:r w:rsidR="005349CC">
        <w:rPr>
          <w:rFonts w:cs="Calibri"/>
          <w:sz w:val="24"/>
          <w:szCs w:val="24"/>
        </w:rPr>
        <w:t>agement and reporting of risks.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332"/>
        <w:gridCol w:w="1546"/>
        <w:gridCol w:w="1288"/>
        <w:gridCol w:w="2403"/>
      </w:tblGrid>
      <w:tr w:rsidR="00AF1D66" w:rsidRPr="008E7665" w14:paraId="19005818" w14:textId="77777777" w:rsidTr="0017497C">
        <w:tc>
          <w:tcPr>
            <w:tcW w:w="1647" w:type="dxa"/>
            <w:shd w:val="clear" w:color="auto" w:fill="auto"/>
          </w:tcPr>
          <w:p w14:paraId="362B0875"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Type of risk</w:t>
            </w:r>
          </w:p>
        </w:tc>
        <w:tc>
          <w:tcPr>
            <w:tcW w:w="1332" w:type="dxa"/>
            <w:shd w:val="clear" w:color="auto" w:fill="auto"/>
          </w:tcPr>
          <w:p w14:paraId="2BF04699"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Description</w:t>
            </w:r>
          </w:p>
        </w:tc>
        <w:tc>
          <w:tcPr>
            <w:tcW w:w="1605" w:type="dxa"/>
            <w:shd w:val="clear" w:color="auto" w:fill="auto"/>
          </w:tcPr>
          <w:p w14:paraId="3BD12A1C"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Likelihood</w:t>
            </w:r>
          </w:p>
        </w:tc>
        <w:tc>
          <w:tcPr>
            <w:tcW w:w="1325" w:type="dxa"/>
            <w:shd w:val="clear" w:color="auto" w:fill="auto"/>
          </w:tcPr>
          <w:p w14:paraId="6249356F"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Impact</w:t>
            </w:r>
          </w:p>
        </w:tc>
        <w:tc>
          <w:tcPr>
            <w:tcW w:w="2614" w:type="dxa"/>
            <w:shd w:val="clear" w:color="auto" w:fill="auto"/>
          </w:tcPr>
          <w:p w14:paraId="2D93C52F"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Risk mitigation measure</w:t>
            </w:r>
          </w:p>
        </w:tc>
      </w:tr>
      <w:tr w:rsidR="00AF1D66" w:rsidRPr="008E7665" w14:paraId="5CFBEE9F" w14:textId="77777777" w:rsidTr="0017497C">
        <w:tc>
          <w:tcPr>
            <w:tcW w:w="1647" w:type="dxa"/>
            <w:shd w:val="clear" w:color="auto" w:fill="auto"/>
          </w:tcPr>
          <w:p w14:paraId="3D405727"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Organizational / Partnership-related</w:t>
            </w:r>
          </w:p>
        </w:tc>
        <w:tc>
          <w:tcPr>
            <w:tcW w:w="1332" w:type="dxa"/>
            <w:shd w:val="clear" w:color="auto" w:fill="auto"/>
          </w:tcPr>
          <w:p w14:paraId="685C431D"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3687A878" w14:textId="77777777" w:rsidR="00A20B8D" w:rsidRPr="008E7665" w:rsidRDefault="00AF1D66" w:rsidP="008E7665">
            <w:pPr>
              <w:pStyle w:val="ListParagraph"/>
              <w:ind w:left="0"/>
              <w:contextualSpacing w:val="0"/>
              <w:rPr>
                <w:rFonts w:cs="Calibri"/>
                <w:i/>
                <w:sz w:val="24"/>
                <w:szCs w:val="24"/>
              </w:rPr>
            </w:pPr>
            <w:r w:rsidRPr="008E7665">
              <w:rPr>
                <w:rFonts w:cs="Calibri"/>
                <w:i/>
                <w:sz w:val="24"/>
                <w:szCs w:val="24"/>
              </w:rPr>
              <w:t>Scale of 1 (very unlikely) to 5 (very likely)</w:t>
            </w:r>
          </w:p>
        </w:tc>
        <w:tc>
          <w:tcPr>
            <w:tcW w:w="1325" w:type="dxa"/>
            <w:shd w:val="clear" w:color="auto" w:fill="auto"/>
          </w:tcPr>
          <w:p w14:paraId="0D56E3E1" w14:textId="77777777" w:rsidR="00A20B8D" w:rsidRPr="008E7665" w:rsidRDefault="00AF1D66" w:rsidP="008E7665">
            <w:pPr>
              <w:pStyle w:val="ListParagraph"/>
              <w:ind w:left="0"/>
              <w:contextualSpacing w:val="0"/>
              <w:rPr>
                <w:rFonts w:cs="Calibri"/>
                <w:i/>
                <w:sz w:val="24"/>
                <w:szCs w:val="24"/>
              </w:rPr>
            </w:pPr>
            <w:r w:rsidRPr="008E7665">
              <w:rPr>
                <w:rFonts w:cs="Calibri"/>
                <w:i/>
                <w:sz w:val="24"/>
                <w:szCs w:val="24"/>
              </w:rPr>
              <w:t>Scale of 1 (minimal impact) to 5 (severe impact)</w:t>
            </w:r>
          </w:p>
        </w:tc>
        <w:tc>
          <w:tcPr>
            <w:tcW w:w="2614" w:type="dxa"/>
            <w:shd w:val="clear" w:color="auto" w:fill="auto"/>
          </w:tcPr>
          <w:p w14:paraId="5970F1DF" w14:textId="77777777" w:rsidR="00A20B8D" w:rsidRPr="008E7665" w:rsidRDefault="00A20B8D" w:rsidP="008E7665">
            <w:pPr>
              <w:pStyle w:val="ListParagraph"/>
              <w:ind w:left="0"/>
              <w:contextualSpacing w:val="0"/>
              <w:rPr>
                <w:rFonts w:cs="Calibri"/>
                <w:sz w:val="24"/>
                <w:szCs w:val="24"/>
              </w:rPr>
            </w:pPr>
          </w:p>
        </w:tc>
      </w:tr>
      <w:tr w:rsidR="00AF1D66" w:rsidRPr="008E7665" w14:paraId="384DE1D9" w14:textId="77777777" w:rsidTr="0017497C">
        <w:tc>
          <w:tcPr>
            <w:tcW w:w="1647" w:type="dxa"/>
            <w:shd w:val="clear" w:color="auto" w:fill="auto"/>
          </w:tcPr>
          <w:p w14:paraId="47FE3835"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lastRenderedPageBreak/>
              <w:t>Environmental</w:t>
            </w:r>
            <w:r w:rsidR="00023859">
              <w:rPr>
                <w:rStyle w:val="FootnoteReference"/>
                <w:rFonts w:cs="Calibri"/>
                <w:sz w:val="24"/>
                <w:szCs w:val="24"/>
              </w:rPr>
              <w:footnoteReference w:id="2"/>
            </w:r>
          </w:p>
        </w:tc>
        <w:tc>
          <w:tcPr>
            <w:tcW w:w="1332" w:type="dxa"/>
            <w:shd w:val="clear" w:color="auto" w:fill="auto"/>
          </w:tcPr>
          <w:p w14:paraId="7EBF190D"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0430F2B9" w14:textId="77777777" w:rsidR="00A20B8D" w:rsidRPr="008E7665" w:rsidRDefault="00A20B8D" w:rsidP="008E7665">
            <w:pPr>
              <w:pStyle w:val="ListParagraph"/>
              <w:ind w:left="0"/>
              <w:contextualSpacing w:val="0"/>
              <w:rPr>
                <w:rFonts w:cs="Calibri"/>
                <w:sz w:val="24"/>
                <w:szCs w:val="24"/>
              </w:rPr>
            </w:pPr>
          </w:p>
        </w:tc>
        <w:tc>
          <w:tcPr>
            <w:tcW w:w="1325" w:type="dxa"/>
            <w:shd w:val="clear" w:color="auto" w:fill="auto"/>
          </w:tcPr>
          <w:p w14:paraId="64DC655E" w14:textId="77777777" w:rsidR="00A20B8D" w:rsidRPr="008E7665" w:rsidRDefault="00A20B8D" w:rsidP="008E7665">
            <w:pPr>
              <w:pStyle w:val="ListParagraph"/>
              <w:ind w:left="0"/>
              <w:contextualSpacing w:val="0"/>
              <w:rPr>
                <w:rFonts w:cs="Calibri"/>
                <w:sz w:val="24"/>
                <w:szCs w:val="24"/>
              </w:rPr>
            </w:pPr>
          </w:p>
        </w:tc>
        <w:tc>
          <w:tcPr>
            <w:tcW w:w="2614" w:type="dxa"/>
            <w:shd w:val="clear" w:color="auto" w:fill="auto"/>
          </w:tcPr>
          <w:p w14:paraId="7629AFE5" w14:textId="77777777" w:rsidR="00A20B8D" w:rsidRPr="008E7665" w:rsidRDefault="00A20B8D" w:rsidP="008E7665">
            <w:pPr>
              <w:pStyle w:val="ListParagraph"/>
              <w:ind w:left="0"/>
              <w:contextualSpacing w:val="0"/>
              <w:rPr>
                <w:rFonts w:cs="Calibri"/>
                <w:sz w:val="24"/>
                <w:szCs w:val="24"/>
              </w:rPr>
            </w:pPr>
          </w:p>
        </w:tc>
      </w:tr>
      <w:tr w:rsidR="00AF1D66" w:rsidRPr="008E7665" w14:paraId="091E23C4" w14:textId="77777777" w:rsidTr="0017497C">
        <w:tc>
          <w:tcPr>
            <w:tcW w:w="1647" w:type="dxa"/>
            <w:shd w:val="clear" w:color="auto" w:fill="auto"/>
          </w:tcPr>
          <w:p w14:paraId="1EDE0CD6"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 xml:space="preserve">Financial </w:t>
            </w:r>
          </w:p>
        </w:tc>
        <w:tc>
          <w:tcPr>
            <w:tcW w:w="1332" w:type="dxa"/>
            <w:shd w:val="clear" w:color="auto" w:fill="auto"/>
          </w:tcPr>
          <w:p w14:paraId="479F40C3"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43845C92" w14:textId="77777777" w:rsidR="00A20B8D" w:rsidRPr="008E7665" w:rsidRDefault="00A20B8D" w:rsidP="008E7665">
            <w:pPr>
              <w:pStyle w:val="ListParagraph"/>
              <w:ind w:left="0"/>
              <w:contextualSpacing w:val="0"/>
              <w:rPr>
                <w:rFonts w:cs="Calibri"/>
                <w:sz w:val="24"/>
                <w:szCs w:val="24"/>
              </w:rPr>
            </w:pPr>
          </w:p>
        </w:tc>
        <w:tc>
          <w:tcPr>
            <w:tcW w:w="1325" w:type="dxa"/>
            <w:shd w:val="clear" w:color="auto" w:fill="auto"/>
          </w:tcPr>
          <w:p w14:paraId="47E01DD0" w14:textId="77777777" w:rsidR="00A20B8D" w:rsidRPr="008E7665" w:rsidRDefault="00A20B8D" w:rsidP="008E7665">
            <w:pPr>
              <w:pStyle w:val="ListParagraph"/>
              <w:ind w:left="0"/>
              <w:contextualSpacing w:val="0"/>
              <w:rPr>
                <w:rFonts w:cs="Calibri"/>
                <w:sz w:val="24"/>
                <w:szCs w:val="24"/>
              </w:rPr>
            </w:pPr>
          </w:p>
        </w:tc>
        <w:tc>
          <w:tcPr>
            <w:tcW w:w="2614" w:type="dxa"/>
            <w:shd w:val="clear" w:color="auto" w:fill="auto"/>
          </w:tcPr>
          <w:p w14:paraId="7BE4870E" w14:textId="77777777" w:rsidR="00A20B8D" w:rsidRPr="008E7665" w:rsidRDefault="00A20B8D" w:rsidP="008E7665">
            <w:pPr>
              <w:pStyle w:val="ListParagraph"/>
              <w:ind w:left="0"/>
              <w:contextualSpacing w:val="0"/>
              <w:rPr>
                <w:rFonts w:cs="Calibri"/>
                <w:sz w:val="24"/>
                <w:szCs w:val="24"/>
              </w:rPr>
            </w:pPr>
          </w:p>
        </w:tc>
      </w:tr>
      <w:tr w:rsidR="00AF1D66" w:rsidRPr="008E7665" w14:paraId="02217265" w14:textId="77777777" w:rsidTr="0017497C">
        <w:tc>
          <w:tcPr>
            <w:tcW w:w="1647" w:type="dxa"/>
            <w:shd w:val="clear" w:color="auto" w:fill="auto"/>
          </w:tcPr>
          <w:p w14:paraId="644EDD75"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 xml:space="preserve">Reputational </w:t>
            </w:r>
          </w:p>
        </w:tc>
        <w:tc>
          <w:tcPr>
            <w:tcW w:w="1332" w:type="dxa"/>
            <w:shd w:val="clear" w:color="auto" w:fill="auto"/>
          </w:tcPr>
          <w:p w14:paraId="4092C7BE"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5A058FA0" w14:textId="77777777" w:rsidR="00A20B8D" w:rsidRPr="008E7665" w:rsidRDefault="00A20B8D" w:rsidP="008E7665">
            <w:pPr>
              <w:pStyle w:val="ListParagraph"/>
              <w:ind w:left="0"/>
              <w:contextualSpacing w:val="0"/>
              <w:rPr>
                <w:rFonts w:cs="Calibri"/>
                <w:sz w:val="24"/>
                <w:szCs w:val="24"/>
              </w:rPr>
            </w:pPr>
          </w:p>
        </w:tc>
        <w:tc>
          <w:tcPr>
            <w:tcW w:w="1325" w:type="dxa"/>
            <w:shd w:val="clear" w:color="auto" w:fill="auto"/>
          </w:tcPr>
          <w:p w14:paraId="2263D188" w14:textId="77777777" w:rsidR="00A20B8D" w:rsidRPr="008E7665" w:rsidRDefault="00A20B8D" w:rsidP="008E7665">
            <w:pPr>
              <w:pStyle w:val="ListParagraph"/>
              <w:ind w:left="0"/>
              <w:contextualSpacing w:val="0"/>
              <w:rPr>
                <w:rFonts w:cs="Calibri"/>
                <w:sz w:val="24"/>
                <w:szCs w:val="24"/>
              </w:rPr>
            </w:pPr>
          </w:p>
        </w:tc>
        <w:tc>
          <w:tcPr>
            <w:tcW w:w="2614" w:type="dxa"/>
            <w:shd w:val="clear" w:color="auto" w:fill="auto"/>
          </w:tcPr>
          <w:p w14:paraId="6A6A112A" w14:textId="77777777" w:rsidR="00A20B8D" w:rsidRPr="008E7665" w:rsidRDefault="00A20B8D" w:rsidP="008E7665">
            <w:pPr>
              <w:pStyle w:val="ListParagraph"/>
              <w:ind w:left="0"/>
              <w:contextualSpacing w:val="0"/>
              <w:rPr>
                <w:rFonts w:cs="Calibri"/>
                <w:sz w:val="24"/>
                <w:szCs w:val="24"/>
              </w:rPr>
            </w:pPr>
          </w:p>
        </w:tc>
      </w:tr>
      <w:tr w:rsidR="00A20B8D" w:rsidRPr="008E7665" w14:paraId="36AB85CE" w14:textId="77777777" w:rsidTr="0017497C">
        <w:tc>
          <w:tcPr>
            <w:tcW w:w="1647" w:type="dxa"/>
            <w:shd w:val="clear" w:color="auto" w:fill="auto"/>
          </w:tcPr>
          <w:p w14:paraId="582E4303" w14:textId="77777777" w:rsidR="00A20B8D" w:rsidRPr="008E7665" w:rsidRDefault="00A20B8D" w:rsidP="008E7665">
            <w:pPr>
              <w:pStyle w:val="ListParagraph"/>
              <w:ind w:left="0"/>
              <w:contextualSpacing w:val="0"/>
              <w:rPr>
                <w:rFonts w:cs="Calibri"/>
                <w:sz w:val="24"/>
                <w:szCs w:val="24"/>
              </w:rPr>
            </w:pPr>
            <w:r w:rsidRPr="008E7665">
              <w:rPr>
                <w:rFonts w:cs="Calibri"/>
                <w:sz w:val="24"/>
                <w:szCs w:val="24"/>
              </w:rPr>
              <w:t>Other</w:t>
            </w:r>
          </w:p>
        </w:tc>
        <w:tc>
          <w:tcPr>
            <w:tcW w:w="1332" w:type="dxa"/>
            <w:shd w:val="clear" w:color="auto" w:fill="auto"/>
          </w:tcPr>
          <w:p w14:paraId="01CDBE63" w14:textId="77777777" w:rsidR="00A20B8D" w:rsidRPr="008E7665" w:rsidRDefault="00A20B8D" w:rsidP="008E7665">
            <w:pPr>
              <w:pStyle w:val="ListParagraph"/>
              <w:ind w:left="0"/>
              <w:contextualSpacing w:val="0"/>
              <w:rPr>
                <w:rFonts w:cs="Calibri"/>
                <w:sz w:val="24"/>
                <w:szCs w:val="24"/>
              </w:rPr>
            </w:pPr>
          </w:p>
        </w:tc>
        <w:tc>
          <w:tcPr>
            <w:tcW w:w="1605" w:type="dxa"/>
            <w:shd w:val="clear" w:color="auto" w:fill="auto"/>
          </w:tcPr>
          <w:p w14:paraId="4D0D7C7C" w14:textId="77777777" w:rsidR="00A20B8D" w:rsidRPr="008E7665" w:rsidRDefault="00A20B8D" w:rsidP="008E7665">
            <w:pPr>
              <w:pStyle w:val="ListParagraph"/>
              <w:ind w:left="0"/>
              <w:contextualSpacing w:val="0"/>
              <w:rPr>
                <w:rFonts w:cs="Calibri"/>
                <w:sz w:val="24"/>
                <w:szCs w:val="24"/>
              </w:rPr>
            </w:pPr>
          </w:p>
        </w:tc>
        <w:tc>
          <w:tcPr>
            <w:tcW w:w="1325" w:type="dxa"/>
            <w:shd w:val="clear" w:color="auto" w:fill="auto"/>
          </w:tcPr>
          <w:p w14:paraId="196D7472" w14:textId="77777777" w:rsidR="00A20B8D" w:rsidRPr="008E7665" w:rsidRDefault="00A20B8D" w:rsidP="008E7665">
            <w:pPr>
              <w:pStyle w:val="ListParagraph"/>
              <w:ind w:left="0"/>
              <w:contextualSpacing w:val="0"/>
              <w:rPr>
                <w:rFonts w:cs="Calibri"/>
                <w:sz w:val="24"/>
                <w:szCs w:val="24"/>
              </w:rPr>
            </w:pPr>
          </w:p>
        </w:tc>
        <w:tc>
          <w:tcPr>
            <w:tcW w:w="2614" w:type="dxa"/>
            <w:shd w:val="clear" w:color="auto" w:fill="auto"/>
          </w:tcPr>
          <w:p w14:paraId="17190A44" w14:textId="77777777" w:rsidR="00A20B8D" w:rsidRPr="008E7665" w:rsidRDefault="00A20B8D" w:rsidP="008E7665">
            <w:pPr>
              <w:pStyle w:val="ListParagraph"/>
              <w:ind w:left="0"/>
              <w:contextualSpacing w:val="0"/>
              <w:rPr>
                <w:rFonts w:cs="Calibri"/>
                <w:sz w:val="24"/>
                <w:szCs w:val="24"/>
              </w:rPr>
            </w:pPr>
          </w:p>
        </w:tc>
      </w:tr>
    </w:tbl>
    <w:p w14:paraId="6D390507" w14:textId="77777777" w:rsidR="0017497C" w:rsidRDefault="0017497C">
      <w:pPr>
        <w:spacing w:after="0" w:line="240" w:lineRule="auto"/>
        <w:rPr>
          <w:rFonts w:eastAsia="Calibri" w:cs="Calibri"/>
          <w:b/>
          <w:bCs/>
          <w:sz w:val="24"/>
          <w:szCs w:val="24"/>
        </w:rPr>
      </w:pPr>
    </w:p>
    <w:p w14:paraId="17C7397D" w14:textId="77777777" w:rsidR="000C25C2" w:rsidRPr="0021244A" w:rsidRDefault="00AF1D66" w:rsidP="003F11D9">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Pr>
          <w:rFonts w:cs="Calibri"/>
          <w:b/>
          <w:bCs/>
          <w:sz w:val="24"/>
          <w:szCs w:val="24"/>
        </w:rPr>
        <w:t xml:space="preserve">Knowledge </w:t>
      </w:r>
      <w:r w:rsidR="007651E5">
        <w:rPr>
          <w:rFonts w:cs="Calibri"/>
          <w:b/>
          <w:bCs/>
          <w:sz w:val="24"/>
          <w:szCs w:val="24"/>
        </w:rPr>
        <w:t xml:space="preserve">Management </w:t>
      </w:r>
      <w:r>
        <w:rPr>
          <w:rFonts w:cs="Calibri"/>
          <w:b/>
          <w:bCs/>
          <w:sz w:val="24"/>
          <w:szCs w:val="24"/>
        </w:rPr>
        <w:t xml:space="preserve">and </w:t>
      </w:r>
      <w:r w:rsidR="007651E5">
        <w:rPr>
          <w:rFonts w:cs="Calibri"/>
          <w:b/>
          <w:bCs/>
          <w:sz w:val="24"/>
          <w:szCs w:val="24"/>
        </w:rPr>
        <w:t>C</w:t>
      </w:r>
      <w:r w:rsidR="007651E5" w:rsidRPr="0021244A">
        <w:rPr>
          <w:rFonts w:cs="Calibri"/>
          <w:b/>
          <w:bCs/>
          <w:sz w:val="24"/>
          <w:szCs w:val="24"/>
        </w:rPr>
        <w:t>ommunications</w:t>
      </w:r>
    </w:p>
    <w:p w14:paraId="50F52768" w14:textId="77777777" w:rsidR="00AF1D66" w:rsidRDefault="00AF1D66" w:rsidP="002A2FE1">
      <w:pPr>
        <w:pStyle w:val="ListParagraph"/>
        <w:spacing w:before="100" w:beforeAutospacing="1" w:after="100" w:afterAutospacing="1" w:line="240" w:lineRule="auto"/>
        <w:ind w:left="567"/>
        <w:contextualSpacing w:val="0"/>
        <w:jc w:val="both"/>
        <w:rPr>
          <w:rFonts w:cs="Calibri"/>
          <w:sz w:val="24"/>
          <w:szCs w:val="24"/>
        </w:rPr>
      </w:pPr>
      <w:r>
        <w:rPr>
          <w:rFonts w:cs="Calibri"/>
          <w:sz w:val="24"/>
          <w:szCs w:val="24"/>
        </w:rPr>
        <w:t>Provide detailed information on the various type of knowledge products expected from the project, target audiences, and strategies to ensure impact?</w:t>
      </w:r>
    </w:p>
    <w:p w14:paraId="67F5A70E" w14:textId="77777777" w:rsidR="00AF1D66" w:rsidRDefault="00AF1D66" w:rsidP="002A2FE1">
      <w:pPr>
        <w:pStyle w:val="ListParagraph"/>
        <w:spacing w:before="100" w:beforeAutospacing="1" w:after="100" w:afterAutospacing="1" w:line="240" w:lineRule="auto"/>
        <w:ind w:left="567"/>
        <w:contextualSpacing w:val="0"/>
        <w:jc w:val="both"/>
        <w:rPr>
          <w:rFonts w:cs="Calibri"/>
          <w:sz w:val="24"/>
          <w:szCs w:val="24"/>
        </w:rPr>
      </w:pPr>
      <w:r>
        <w:rPr>
          <w:rFonts w:cs="Calibri"/>
          <w:sz w:val="24"/>
          <w:szCs w:val="24"/>
        </w:rPr>
        <w:t>How will the project work with organizations and projects involved in similar work (nationally or intern</w:t>
      </w:r>
      <w:r w:rsidR="004753F5">
        <w:rPr>
          <w:rFonts w:cs="Calibri"/>
          <w:sz w:val="24"/>
          <w:szCs w:val="24"/>
        </w:rPr>
        <w:t>ationally), to ensure cross-fer</w:t>
      </w:r>
      <w:r>
        <w:rPr>
          <w:rFonts w:cs="Calibri"/>
          <w:sz w:val="24"/>
          <w:szCs w:val="24"/>
        </w:rPr>
        <w:t>tilization?</w:t>
      </w:r>
    </w:p>
    <w:p w14:paraId="5616C1F7" w14:textId="24B6FA5F" w:rsidR="00AF1D66" w:rsidRPr="003F11D9" w:rsidRDefault="000C25C2" w:rsidP="002A2FE1">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 xml:space="preserve">How </w:t>
      </w:r>
      <w:r w:rsidR="00AF1D66">
        <w:rPr>
          <w:rFonts w:cs="Calibri"/>
          <w:sz w:val="24"/>
          <w:szCs w:val="24"/>
        </w:rPr>
        <w:t>will</w:t>
      </w:r>
      <w:r w:rsidRPr="0021244A">
        <w:rPr>
          <w:rFonts w:cs="Calibri"/>
          <w:sz w:val="24"/>
          <w:szCs w:val="24"/>
        </w:rPr>
        <w:t xml:space="preserve"> the project </w:t>
      </w:r>
      <w:r w:rsidR="00AF1D66">
        <w:rPr>
          <w:rFonts w:cs="Calibri"/>
          <w:sz w:val="24"/>
          <w:szCs w:val="24"/>
        </w:rPr>
        <w:t>ensure the visibility of</w:t>
      </w:r>
      <w:r w:rsidRPr="0021244A">
        <w:rPr>
          <w:rFonts w:cs="Calibri"/>
          <w:sz w:val="24"/>
          <w:szCs w:val="24"/>
        </w:rPr>
        <w:t xml:space="preserve"> the </w:t>
      </w:r>
      <w:r w:rsidR="008C0553">
        <w:rPr>
          <w:rFonts w:cs="Calibri"/>
          <w:sz w:val="24"/>
          <w:szCs w:val="24"/>
        </w:rPr>
        <w:t>NCSD</w:t>
      </w:r>
      <w:r w:rsidR="00AF1D66">
        <w:rPr>
          <w:rFonts w:cs="Calibri"/>
          <w:sz w:val="24"/>
          <w:szCs w:val="24"/>
        </w:rPr>
        <w:t xml:space="preserve"> and its donors</w:t>
      </w:r>
      <w:r w:rsidRPr="0021244A">
        <w:rPr>
          <w:rFonts w:cs="Calibri"/>
          <w:sz w:val="24"/>
          <w:szCs w:val="24"/>
        </w:rPr>
        <w:t>?</w:t>
      </w:r>
    </w:p>
    <w:p w14:paraId="421C0090" w14:textId="77777777" w:rsidR="000C25C2" w:rsidRPr="0021244A" w:rsidRDefault="000C25C2" w:rsidP="003F11D9">
      <w:pPr>
        <w:pStyle w:val="ListParagraph"/>
        <w:numPr>
          <w:ilvl w:val="0"/>
          <w:numId w:val="27"/>
        </w:numPr>
        <w:spacing w:before="100" w:beforeAutospacing="1" w:after="100" w:afterAutospacing="1" w:line="240" w:lineRule="auto"/>
        <w:ind w:left="993" w:hanging="426"/>
        <w:contextualSpacing w:val="0"/>
        <w:rPr>
          <w:rFonts w:cs="Calibri"/>
          <w:b/>
          <w:bCs/>
          <w:sz w:val="24"/>
          <w:szCs w:val="24"/>
        </w:rPr>
      </w:pPr>
      <w:r w:rsidRPr="0021244A">
        <w:rPr>
          <w:rFonts w:cs="Calibri"/>
          <w:b/>
          <w:bCs/>
          <w:sz w:val="24"/>
          <w:szCs w:val="24"/>
        </w:rPr>
        <w:t xml:space="preserve">Project </w:t>
      </w:r>
      <w:r w:rsidR="007651E5">
        <w:rPr>
          <w:rFonts w:cs="Calibri"/>
          <w:b/>
          <w:bCs/>
          <w:sz w:val="24"/>
          <w:szCs w:val="24"/>
        </w:rPr>
        <w:t>B</w:t>
      </w:r>
      <w:r w:rsidR="007651E5" w:rsidRPr="0021244A">
        <w:rPr>
          <w:rFonts w:cs="Calibri"/>
          <w:b/>
          <w:bCs/>
          <w:sz w:val="24"/>
          <w:szCs w:val="24"/>
        </w:rPr>
        <w:t>udget</w:t>
      </w:r>
    </w:p>
    <w:p w14:paraId="474E7A5D" w14:textId="77777777" w:rsidR="000C25C2" w:rsidRPr="0021244A" w:rsidRDefault="000C25C2" w:rsidP="002A2FE1">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Present the project budget</w:t>
      </w:r>
      <w:r w:rsidR="002B5CA7">
        <w:rPr>
          <w:rFonts w:cs="Calibri"/>
          <w:sz w:val="24"/>
          <w:szCs w:val="24"/>
        </w:rPr>
        <w:t xml:space="preserve"> together with </w:t>
      </w:r>
      <w:proofErr w:type="spellStart"/>
      <w:r w:rsidR="002B5CA7">
        <w:rPr>
          <w:rFonts w:cs="Calibri"/>
          <w:sz w:val="24"/>
          <w:szCs w:val="24"/>
        </w:rPr>
        <w:t>workplan</w:t>
      </w:r>
      <w:proofErr w:type="spellEnd"/>
      <w:r w:rsidRPr="0021244A">
        <w:rPr>
          <w:rFonts w:cs="Calibri"/>
          <w:sz w:val="24"/>
          <w:szCs w:val="24"/>
        </w:rPr>
        <w:t xml:space="preserve"> in the format provided as </w:t>
      </w:r>
      <w:r w:rsidRPr="00E534D9">
        <w:rPr>
          <w:rFonts w:cs="Calibri"/>
          <w:i/>
          <w:iCs/>
          <w:color w:val="0000CC"/>
          <w:sz w:val="24"/>
          <w:szCs w:val="24"/>
        </w:rPr>
        <w:t xml:space="preserve">Attachment </w:t>
      </w:r>
      <w:r w:rsidR="002B5CA7" w:rsidRPr="00E534D9">
        <w:rPr>
          <w:rFonts w:cs="Calibri"/>
          <w:i/>
          <w:iCs/>
          <w:color w:val="0000CC"/>
          <w:sz w:val="24"/>
          <w:szCs w:val="24"/>
        </w:rPr>
        <w:t>2</w:t>
      </w:r>
      <w:r w:rsidRPr="0021244A">
        <w:rPr>
          <w:rFonts w:cs="Calibri"/>
          <w:sz w:val="24"/>
          <w:szCs w:val="24"/>
        </w:rPr>
        <w:t>.</w:t>
      </w:r>
    </w:p>
    <w:p w14:paraId="28B92AC3" w14:textId="77777777" w:rsidR="00AF1D66" w:rsidRPr="002A2FE1" w:rsidRDefault="000C25C2" w:rsidP="002A2FE1">
      <w:pPr>
        <w:pStyle w:val="ListParagraph"/>
        <w:spacing w:before="100" w:beforeAutospacing="1" w:after="100" w:afterAutospacing="1" w:line="240" w:lineRule="auto"/>
        <w:ind w:left="567"/>
        <w:contextualSpacing w:val="0"/>
        <w:jc w:val="both"/>
        <w:rPr>
          <w:rFonts w:cs="Calibri"/>
          <w:sz w:val="24"/>
          <w:szCs w:val="24"/>
        </w:rPr>
      </w:pPr>
      <w:r w:rsidRPr="0021244A">
        <w:rPr>
          <w:rFonts w:cs="Calibri"/>
          <w:sz w:val="24"/>
          <w:szCs w:val="24"/>
        </w:rPr>
        <w:t>Applicant</w:t>
      </w:r>
      <w:r w:rsidR="00AF1D66">
        <w:rPr>
          <w:rFonts w:cs="Calibri"/>
          <w:sz w:val="24"/>
          <w:szCs w:val="24"/>
        </w:rPr>
        <w:t>s are also requested to provide:</w:t>
      </w:r>
    </w:p>
    <w:p w14:paraId="62AA40AC" w14:textId="77777777" w:rsidR="000C25C2" w:rsidRPr="0021244A" w:rsidRDefault="000C25C2" w:rsidP="002A2FE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 xml:space="preserve">Details of </w:t>
      </w:r>
      <w:r w:rsidR="00AF1D66">
        <w:rPr>
          <w:rFonts w:cs="Calibri"/>
          <w:sz w:val="24"/>
          <w:szCs w:val="24"/>
        </w:rPr>
        <w:t xml:space="preserve">government funding or </w:t>
      </w:r>
      <w:r w:rsidRPr="0021244A">
        <w:rPr>
          <w:rFonts w:cs="Calibri"/>
          <w:sz w:val="24"/>
          <w:szCs w:val="24"/>
        </w:rPr>
        <w:t>external donors in relation to this project, if applicable (including donor</w:t>
      </w:r>
      <w:r w:rsidR="00AF1D66">
        <w:rPr>
          <w:rFonts w:cs="Calibri"/>
          <w:sz w:val="24"/>
          <w:szCs w:val="24"/>
        </w:rPr>
        <w:t>’s name and amount contributed);</w:t>
      </w:r>
    </w:p>
    <w:p w14:paraId="387FEB6A" w14:textId="77777777" w:rsidR="000C25C2" w:rsidRPr="0021244A" w:rsidRDefault="000C25C2" w:rsidP="002A2FE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Information on any funding that is being sought but not yet secured at the time of t</w:t>
      </w:r>
      <w:r w:rsidR="00AF1D66">
        <w:rPr>
          <w:rFonts w:cs="Calibri"/>
          <w:sz w:val="24"/>
          <w:szCs w:val="24"/>
        </w:rPr>
        <w:t>he project proposal preparation;</w:t>
      </w:r>
    </w:p>
    <w:p w14:paraId="1E770EB0" w14:textId="77777777" w:rsidR="000C25C2" w:rsidRPr="0021244A" w:rsidRDefault="000C25C2" w:rsidP="002A2FE1">
      <w:pPr>
        <w:pStyle w:val="ListParagraph"/>
        <w:numPr>
          <w:ilvl w:val="0"/>
          <w:numId w:val="17"/>
        </w:numPr>
        <w:spacing w:before="120" w:after="120" w:line="240" w:lineRule="auto"/>
        <w:ind w:left="992" w:hanging="357"/>
        <w:contextualSpacing w:val="0"/>
        <w:jc w:val="both"/>
        <w:rPr>
          <w:rFonts w:cs="Calibri"/>
          <w:sz w:val="24"/>
          <w:szCs w:val="24"/>
        </w:rPr>
      </w:pPr>
      <w:r w:rsidRPr="0021244A">
        <w:rPr>
          <w:rFonts w:cs="Calibri"/>
          <w:sz w:val="24"/>
          <w:szCs w:val="24"/>
        </w:rPr>
        <w:t>Details on co-financing contributions (either in-cash or in-kind) made by the applicant and/or project partners. For in-kind contributions this means providing details on which equipment will be provided, or which staff (and estimated number of person/days), and for which activities. Co-financed cash contributions should be documented in the project files so that the actual disbursement of co-financing can be checked during project audits. These co-financing contributions should be directly contributing to the project and not for indirect or general support costs of the applicant/partner.</w:t>
      </w:r>
    </w:p>
    <w:p w14:paraId="587B2CDC" w14:textId="77777777" w:rsidR="001A50CD" w:rsidRDefault="001A50CD">
      <w:pPr>
        <w:spacing w:after="0" w:line="240" w:lineRule="auto"/>
        <w:rPr>
          <w:rFonts w:eastAsia="Calibri" w:cs="Calibri"/>
          <w:b/>
          <w:bCs/>
          <w:sz w:val="28"/>
          <w:szCs w:val="28"/>
        </w:rPr>
      </w:pPr>
      <w:r>
        <w:rPr>
          <w:rFonts w:cs="Calibri"/>
          <w:b/>
          <w:bCs/>
          <w:sz w:val="28"/>
          <w:szCs w:val="28"/>
        </w:rPr>
        <w:br w:type="page"/>
      </w:r>
    </w:p>
    <w:p w14:paraId="0874D33C" w14:textId="77777777" w:rsidR="000C25C2" w:rsidRPr="0021244A" w:rsidRDefault="000C25C2" w:rsidP="001001B3">
      <w:pPr>
        <w:pStyle w:val="ListParagraph"/>
        <w:numPr>
          <w:ilvl w:val="0"/>
          <w:numId w:val="28"/>
        </w:numPr>
        <w:ind w:left="567" w:hanging="567"/>
        <w:contextualSpacing w:val="0"/>
        <w:rPr>
          <w:rFonts w:cs="Calibri"/>
          <w:b/>
          <w:bCs/>
          <w:sz w:val="28"/>
          <w:szCs w:val="28"/>
        </w:rPr>
      </w:pPr>
      <w:r w:rsidRPr="0021244A">
        <w:rPr>
          <w:rFonts w:cs="Calibri"/>
          <w:b/>
          <w:bCs/>
          <w:sz w:val="28"/>
          <w:szCs w:val="28"/>
        </w:rPr>
        <w:lastRenderedPageBreak/>
        <w:t>List of Attachments</w:t>
      </w:r>
    </w:p>
    <w:p w14:paraId="04D85A13" w14:textId="77777777" w:rsidR="000C25C2" w:rsidRPr="0021244A" w:rsidRDefault="000C25C2" w:rsidP="00C1556F">
      <w:pPr>
        <w:pStyle w:val="ListParagraph"/>
        <w:spacing w:before="120" w:after="120" w:line="240" w:lineRule="auto"/>
        <w:ind w:left="567" w:firstLine="11"/>
        <w:contextualSpacing w:val="0"/>
        <w:rPr>
          <w:rFonts w:cs="Calibri"/>
          <w:sz w:val="24"/>
          <w:szCs w:val="24"/>
        </w:rPr>
      </w:pPr>
      <w:r w:rsidRPr="0021244A">
        <w:rPr>
          <w:rFonts w:cs="Calibri"/>
          <w:sz w:val="24"/>
          <w:szCs w:val="24"/>
        </w:rPr>
        <w:t xml:space="preserve">Applicants must </w:t>
      </w:r>
      <w:r w:rsidR="00AF1D66">
        <w:rPr>
          <w:rFonts w:cs="Calibri"/>
          <w:sz w:val="24"/>
          <w:szCs w:val="24"/>
        </w:rPr>
        <w:t>submit the following attachments:</w:t>
      </w:r>
    </w:p>
    <w:p w14:paraId="7B0443FF" w14:textId="77777777" w:rsidR="000C25C2" w:rsidRPr="0021244A" w:rsidRDefault="000C25C2" w:rsidP="00C1556F">
      <w:pPr>
        <w:pStyle w:val="ListParagraph"/>
        <w:spacing w:before="120" w:after="120" w:line="240" w:lineRule="auto"/>
        <w:ind w:left="567" w:firstLine="11"/>
        <w:contextualSpacing w:val="0"/>
        <w:rPr>
          <w:rFonts w:cs="Calibri"/>
          <w:sz w:val="24"/>
          <w:szCs w:val="24"/>
        </w:rPr>
      </w:pPr>
      <w:r w:rsidRPr="0021244A">
        <w:rPr>
          <w:rFonts w:cs="Calibri"/>
          <w:sz w:val="24"/>
          <w:szCs w:val="24"/>
        </w:rPr>
        <w:t>Templates are</w:t>
      </w:r>
      <w:r w:rsidR="00341A30">
        <w:rPr>
          <w:rFonts w:cs="Calibri"/>
          <w:sz w:val="24"/>
          <w:szCs w:val="24"/>
        </w:rPr>
        <w:t xml:space="preserve"> provided for Attachments 1 and 2</w:t>
      </w:r>
      <w:r w:rsidRPr="0021244A">
        <w:rPr>
          <w:rFonts w:cs="Calibri"/>
          <w:sz w:val="24"/>
          <w:szCs w:val="24"/>
        </w:rPr>
        <w:t>.</w:t>
      </w:r>
    </w:p>
    <w:p w14:paraId="6DB17735" w14:textId="77777777" w:rsidR="000C25C2" w:rsidRPr="0021244A" w:rsidRDefault="000C25C2" w:rsidP="00C1556F">
      <w:pPr>
        <w:pStyle w:val="ListParagraph"/>
        <w:spacing w:before="120" w:after="120" w:line="240" w:lineRule="auto"/>
        <w:ind w:left="2127" w:hanging="1560"/>
        <w:contextualSpacing w:val="0"/>
        <w:rPr>
          <w:rFonts w:cs="Calibri"/>
          <w:sz w:val="24"/>
          <w:szCs w:val="24"/>
        </w:rPr>
      </w:pPr>
      <w:r w:rsidRPr="0021244A">
        <w:rPr>
          <w:rFonts w:cs="Calibri"/>
          <w:sz w:val="24"/>
          <w:szCs w:val="24"/>
        </w:rPr>
        <w:t xml:space="preserve">Attachment 1: </w:t>
      </w:r>
      <w:r w:rsidR="000B048B">
        <w:rPr>
          <w:rFonts w:cs="Calibri"/>
          <w:sz w:val="24"/>
          <w:szCs w:val="24"/>
        </w:rPr>
        <w:tab/>
      </w:r>
      <w:r w:rsidRPr="0021244A">
        <w:rPr>
          <w:rFonts w:cs="Calibri"/>
          <w:sz w:val="24"/>
          <w:szCs w:val="24"/>
        </w:rPr>
        <w:t>Sample Results Framework</w:t>
      </w:r>
      <w:r w:rsidR="00AF1D66">
        <w:rPr>
          <w:rFonts w:cs="Calibri"/>
          <w:sz w:val="24"/>
          <w:szCs w:val="24"/>
        </w:rPr>
        <w:t xml:space="preserve"> (mandatory)</w:t>
      </w:r>
    </w:p>
    <w:p w14:paraId="4C3729E9" w14:textId="77777777" w:rsidR="000C25C2" w:rsidRPr="0021244A" w:rsidRDefault="00341A30" w:rsidP="00C1556F">
      <w:pPr>
        <w:pStyle w:val="ListParagraph"/>
        <w:spacing w:before="120" w:after="120" w:line="240" w:lineRule="auto"/>
        <w:ind w:left="2127" w:hanging="1560"/>
        <w:contextualSpacing w:val="0"/>
        <w:rPr>
          <w:rFonts w:cs="Calibri"/>
          <w:sz w:val="24"/>
          <w:szCs w:val="24"/>
        </w:rPr>
      </w:pPr>
      <w:r>
        <w:rPr>
          <w:rFonts w:cs="Calibri"/>
          <w:sz w:val="24"/>
          <w:szCs w:val="24"/>
        </w:rPr>
        <w:t>Attachment 2</w:t>
      </w:r>
      <w:r w:rsidR="000C25C2" w:rsidRPr="0021244A">
        <w:rPr>
          <w:rFonts w:cs="Calibri"/>
          <w:sz w:val="24"/>
          <w:szCs w:val="24"/>
        </w:rPr>
        <w:t xml:space="preserve">: </w:t>
      </w:r>
      <w:r w:rsidR="000B048B">
        <w:rPr>
          <w:rFonts w:cs="Calibri"/>
          <w:sz w:val="24"/>
          <w:szCs w:val="24"/>
        </w:rPr>
        <w:tab/>
      </w:r>
      <w:r w:rsidR="000C25C2" w:rsidRPr="0021244A">
        <w:rPr>
          <w:rFonts w:cs="Calibri"/>
          <w:sz w:val="24"/>
          <w:szCs w:val="24"/>
        </w:rPr>
        <w:t>Detailed Project</w:t>
      </w:r>
      <w:r w:rsidR="002B5CA7">
        <w:rPr>
          <w:rFonts w:cs="Calibri"/>
          <w:sz w:val="24"/>
          <w:szCs w:val="24"/>
        </w:rPr>
        <w:t xml:space="preserve"> </w:t>
      </w:r>
      <w:proofErr w:type="spellStart"/>
      <w:r w:rsidR="002B5CA7">
        <w:rPr>
          <w:rFonts w:cs="Calibri"/>
          <w:sz w:val="24"/>
          <w:szCs w:val="24"/>
        </w:rPr>
        <w:t>Workplan</w:t>
      </w:r>
      <w:proofErr w:type="spellEnd"/>
      <w:r w:rsidR="002B5CA7">
        <w:rPr>
          <w:rFonts w:cs="Calibri"/>
          <w:sz w:val="24"/>
          <w:szCs w:val="24"/>
        </w:rPr>
        <w:t xml:space="preserve"> and</w:t>
      </w:r>
      <w:r w:rsidR="000C25C2" w:rsidRPr="0021244A">
        <w:rPr>
          <w:rFonts w:cs="Calibri"/>
          <w:sz w:val="24"/>
          <w:szCs w:val="24"/>
        </w:rPr>
        <w:t xml:space="preserve"> Budget by Results</w:t>
      </w:r>
      <w:r w:rsidR="00AF1D66">
        <w:rPr>
          <w:rFonts w:cs="Calibri"/>
          <w:sz w:val="24"/>
          <w:szCs w:val="24"/>
        </w:rPr>
        <w:t xml:space="preserve"> (mandatory)</w:t>
      </w:r>
    </w:p>
    <w:p w14:paraId="7B4F9AA5" w14:textId="77777777" w:rsidR="000C25C2" w:rsidRPr="0021244A" w:rsidRDefault="00341A30" w:rsidP="00C1556F">
      <w:pPr>
        <w:pStyle w:val="ListParagraph"/>
        <w:spacing w:before="120" w:after="120" w:line="240" w:lineRule="auto"/>
        <w:ind w:left="2127" w:hanging="1560"/>
        <w:contextualSpacing w:val="0"/>
        <w:rPr>
          <w:rFonts w:cs="Calibri"/>
          <w:sz w:val="24"/>
          <w:szCs w:val="24"/>
        </w:rPr>
      </w:pPr>
      <w:r>
        <w:rPr>
          <w:rFonts w:cs="Calibri"/>
          <w:sz w:val="24"/>
          <w:szCs w:val="24"/>
        </w:rPr>
        <w:t>Attachment 3</w:t>
      </w:r>
      <w:r w:rsidR="000C25C2" w:rsidRPr="0021244A">
        <w:rPr>
          <w:rFonts w:cs="Calibri"/>
          <w:sz w:val="24"/>
          <w:szCs w:val="24"/>
        </w:rPr>
        <w:t xml:space="preserve">: </w:t>
      </w:r>
      <w:r w:rsidR="000B048B">
        <w:rPr>
          <w:rFonts w:cs="Calibri"/>
          <w:sz w:val="24"/>
          <w:szCs w:val="24"/>
        </w:rPr>
        <w:tab/>
      </w:r>
      <w:r w:rsidR="00AF1D66">
        <w:rPr>
          <w:rFonts w:cs="Calibri"/>
          <w:sz w:val="24"/>
          <w:szCs w:val="24"/>
        </w:rPr>
        <w:t>E</w:t>
      </w:r>
      <w:r w:rsidR="000C25C2" w:rsidRPr="0021244A">
        <w:rPr>
          <w:rFonts w:cs="Calibri"/>
          <w:sz w:val="24"/>
          <w:szCs w:val="24"/>
        </w:rPr>
        <w:t xml:space="preserve">ndorsement </w:t>
      </w:r>
      <w:r w:rsidR="00934C81">
        <w:rPr>
          <w:rFonts w:cs="Calibri"/>
          <w:sz w:val="24"/>
          <w:szCs w:val="24"/>
        </w:rPr>
        <w:t>L</w:t>
      </w:r>
      <w:r w:rsidR="00934C81" w:rsidRPr="0021244A">
        <w:rPr>
          <w:rFonts w:cs="Calibri"/>
          <w:sz w:val="24"/>
          <w:szCs w:val="24"/>
        </w:rPr>
        <w:t>etter</w:t>
      </w:r>
      <w:r w:rsidR="00934C81">
        <w:rPr>
          <w:rFonts w:cs="Calibri"/>
          <w:sz w:val="24"/>
          <w:szCs w:val="24"/>
        </w:rPr>
        <w:t xml:space="preserve"> </w:t>
      </w:r>
      <w:r w:rsidR="00AF1D66">
        <w:rPr>
          <w:rFonts w:cs="Calibri"/>
          <w:sz w:val="24"/>
          <w:szCs w:val="24"/>
        </w:rPr>
        <w:t xml:space="preserve">from the </w:t>
      </w:r>
      <w:r w:rsidR="00934C81">
        <w:rPr>
          <w:rFonts w:cs="Calibri"/>
          <w:sz w:val="24"/>
          <w:szCs w:val="24"/>
        </w:rPr>
        <w:t xml:space="preserve">Applicant’s Ministry </w:t>
      </w:r>
      <w:r w:rsidR="00AF1D66">
        <w:rPr>
          <w:rFonts w:cs="Calibri"/>
          <w:sz w:val="24"/>
          <w:szCs w:val="24"/>
        </w:rPr>
        <w:t xml:space="preserve">or </w:t>
      </w:r>
      <w:r w:rsidR="00934C81">
        <w:rPr>
          <w:rFonts w:cs="Calibri"/>
          <w:sz w:val="24"/>
          <w:szCs w:val="24"/>
        </w:rPr>
        <w:t xml:space="preserve">Agency </w:t>
      </w:r>
      <w:r w:rsidR="004753F5">
        <w:rPr>
          <w:rFonts w:cs="Calibri"/>
          <w:sz w:val="24"/>
          <w:szCs w:val="24"/>
        </w:rPr>
        <w:t>(same as the one submitted at concept note stage)</w:t>
      </w:r>
      <w:r w:rsidR="00AF1D66">
        <w:rPr>
          <w:rFonts w:cs="Calibri"/>
          <w:sz w:val="24"/>
          <w:szCs w:val="24"/>
        </w:rPr>
        <w:t xml:space="preserve">, and from </w:t>
      </w:r>
      <w:r w:rsidR="0005175C">
        <w:rPr>
          <w:rFonts w:cs="Calibri"/>
          <w:sz w:val="24"/>
          <w:szCs w:val="24"/>
        </w:rPr>
        <w:t>the head of each partner institution.</w:t>
      </w:r>
    </w:p>
    <w:p w14:paraId="37ECA553" w14:textId="1AAFDA57" w:rsidR="00AF1D66" w:rsidRDefault="00341A30" w:rsidP="00C1556F">
      <w:pPr>
        <w:pStyle w:val="ListParagraph"/>
        <w:spacing w:before="120" w:after="120" w:line="240" w:lineRule="auto"/>
        <w:ind w:left="2127" w:hanging="1560"/>
        <w:contextualSpacing w:val="0"/>
        <w:rPr>
          <w:rFonts w:cs="Calibri"/>
          <w:sz w:val="24"/>
          <w:szCs w:val="24"/>
        </w:rPr>
      </w:pPr>
      <w:r>
        <w:rPr>
          <w:rFonts w:cs="Calibri"/>
          <w:sz w:val="24"/>
          <w:szCs w:val="24"/>
        </w:rPr>
        <w:t>Attachment 4</w:t>
      </w:r>
      <w:r w:rsidR="000C25C2" w:rsidRPr="0021244A">
        <w:rPr>
          <w:rFonts w:cs="Calibri"/>
          <w:sz w:val="24"/>
          <w:szCs w:val="24"/>
        </w:rPr>
        <w:t xml:space="preserve">: </w:t>
      </w:r>
      <w:r w:rsidR="000B048B">
        <w:rPr>
          <w:rFonts w:cs="Calibri"/>
          <w:sz w:val="24"/>
          <w:szCs w:val="24"/>
        </w:rPr>
        <w:tab/>
      </w:r>
      <w:r w:rsidR="000C25C2" w:rsidRPr="0021244A">
        <w:rPr>
          <w:rFonts w:cs="Calibri"/>
          <w:sz w:val="24"/>
          <w:szCs w:val="24"/>
        </w:rPr>
        <w:t>Brief CV of the Project Coordinator and person in charge of ac</w:t>
      </w:r>
      <w:r w:rsidR="00AF1D66">
        <w:rPr>
          <w:rFonts w:cs="Calibri"/>
          <w:sz w:val="24"/>
          <w:szCs w:val="24"/>
        </w:rPr>
        <w:t xml:space="preserve">counting for the project funds, as well as key technical staff from the applicant </w:t>
      </w:r>
      <w:r w:rsidR="00590B65">
        <w:rPr>
          <w:rFonts w:cs="Calibri"/>
          <w:sz w:val="24"/>
          <w:szCs w:val="24"/>
        </w:rPr>
        <w:t>and</w:t>
      </w:r>
      <w:r w:rsidR="00AF1D66">
        <w:rPr>
          <w:rFonts w:cs="Calibri"/>
          <w:sz w:val="24"/>
          <w:szCs w:val="24"/>
        </w:rPr>
        <w:t xml:space="preserve"> partners, as applicable</w:t>
      </w:r>
    </w:p>
    <w:p w14:paraId="0C8F44E3" w14:textId="77777777" w:rsidR="000B048B" w:rsidRDefault="00341A30" w:rsidP="00C1556F">
      <w:pPr>
        <w:pStyle w:val="ListParagraph"/>
        <w:spacing w:before="120" w:after="120" w:line="240" w:lineRule="auto"/>
        <w:ind w:left="2127" w:hanging="1560"/>
        <w:contextualSpacing w:val="0"/>
        <w:rPr>
          <w:rFonts w:cs="Calibri"/>
          <w:sz w:val="24"/>
          <w:szCs w:val="24"/>
        </w:rPr>
      </w:pPr>
      <w:r>
        <w:rPr>
          <w:rFonts w:cs="Calibri"/>
          <w:sz w:val="24"/>
          <w:szCs w:val="24"/>
        </w:rPr>
        <w:t>Attachment 5</w:t>
      </w:r>
      <w:r w:rsidR="000C25C2" w:rsidRPr="0021244A">
        <w:rPr>
          <w:rFonts w:cs="Calibri"/>
          <w:sz w:val="24"/>
          <w:szCs w:val="24"/>
        </w:rPr>
        <w:t xml:space="preserve">: </w:t>
      </w:r>
      <w:r w:rsidR="000B048B">
        <w:rPr>
          <w:rFonts w:cs="Calibri"/>
          <w:sz w:val="24"/>
          <w:szCs w:val="24"/>
        </w:rPr>
        <w:tab/>
      </w:r>
      <w:r w:rsidR="000C25C2" w:rsidRPr="0021244A">
        <w:rPr>
          <w:rFonts w:cs="Calibri"/>
          <w:sz w:val="24"/>
          <w:szCs w:val="24"/>
        </w:rPr>
        <w:t xml:space="preserve">Brief </w:t>
      </w:r>
      <w:r w:rsidR="00934C81">
        <w:rPr>
          <w:rFonts w:cs="Calibri"/>
          <w:sz w:val="24"/>
          <w:szCs w:val="24"/>
        </w:rPr>
        <w:t>T</w:t>
      </w:r>
      <w:r w:rsidR="00934C81" w:rsidRPr="0021244A">
        <w:rPr>
          <w:rFonts w:cs="Calibri"/>
          <w:sz w:val="24"/>
          <w:szCs w:val="24"/>
        </w:rPr>
        <w:t xml:space="preserve">erms </w:t>
      </w:r>
      <w:r w:rsidR="000C25C2" w:rsidRPr="0021244A">
        <w:rPr>
          <w:rFonts w:cs="Calibri"/>
          <w:sz w:val="24"/>
          <w:szCs w:val="24"/>
        </w:rPr>
        <w:t xml:space="preserve">of </w:t>
      </w:r>
      <w:r w:rsidR="00934C81">
        <w:rPr>
          <w:rFonts w:cs="Calibri"/>
          <w:sz w:val="24"/>
          <w:szCs w:val="24"/>
        </w:rPr>
        <w:t>R</w:t>
      </w:r>
      <w:r w:rsidR="00934C81" w:rsidRPr="0021244A">
        <w:rPr>
          <w:rFonts w:cs="Calibri"/>
          <w:sz w:val="24"/>
          <w:szCs w:val="24"/>
        </w:rPr>
        <w:t xml:space="preserve">eferences </w:t>
      </w:r>
      <w:r w:rsidR="000C25C2" w:rsidRPr="0021244A">
        <w:rPr>
          <w:rFonts w:cs="Calibri"/>
          <w:sz w:val="24"/>
          <w:szCs w:val="24"/>
        </w:rPr>
        <w:t>for all consultants to be hired</w:t>
      </w:r>
      <w:r w:rsidR="000B048B">
        <w:rPr>
          <w:rFonts w:cs="Calibri"/>
          <w:sz w:val="24"/>
          <w:szCs w:val="24"/>
        </w:rPr>
        <w:t xml:space="preserve"> by the project, if applicable.</w:t>
      </w:r>
    </w:p>
    <w:p w14:paraId="6F5262DF" w14:textId="77777777" w:rsidR="000C25C2" w:rsidRPr="000B048B" w:rsidRDefault="00341A30" w:rsidP="00C1556F">
      <w:pPr>
        <w:pStyle w:val="ListParagraph"/>
        <w:spacing w:before="120" w:after="120" w:line="240" w:lineRule="auto"/>
        <w:ind w:left="2127" w:hanging="1560"/>
        <w:contextualSpacing w:val="0"/>
        <w:rPr>
          <w:rFonts w:cs="Calibri"/>
          <w:sz w:val="24"/>
          <w:szCs w:val="24"/>
        </w:rPr>
        <w:sectPr w:rsidR="000C25C2" w:rsidRPr="000B048B" w:rsidSect="00735F1B">
          <w:headerReference w:type="default" r:id="rId8"/>
          <w:pgSz w:w="11907" w:h="16839" w:code="9"/>
          <w:pgMar w:top="1440" w:right="1440" w:bottom="1440" w:left="1440" w:header="720" w:footer="720" w:gutter="0"/>
          <w:cols w:space="720"/>
          <w:docGrid w:linePitch="360"/>
        </w:sectPr>
      </w:pPr>
      <w:r w:rsidRPr="000B048B">
        <w:rPr>
          <w:rFonts w:cs="Calibri"/>
          <w:sz w:val="24"/>
          <w:szCs w:val="24"/>
        </w:rPr>
        <w:t>Attachment 6</w:t>
      </w:r>
      <w:r w:rsidR="000C25C2" w:rsidRPr="000B048B">
        <w:rPr>
          <w:rFonts w:cs="Calibri"/>
          <w:sz w:val="24"/>
          <w:szCs w:val="24"/>
        </w:rPr>
        <w:t>: Document</w:t>
      </w:r>
      <w:r w:rsidR="00AF1D66" w:rsidRPr="000B048B">
        <w:rPr>
          <w:rFonts w:cs="Calibri"/>
          <w:sz w:val="24"/>
          <w:szCs w:val="24"/>
        </w:rPr>
        <w:t>(s)</w:t>
      </w:r>
      <w:r w:rsidR="000C25C2" w:rsidRPr="000B048B">
        <w:rPr>
          <w:rFonts w:cs="Calibri"/>
          <w:sz w:val="24"/>
          <w:szCs w:val="24"/>
        </w:rPr>
        <w:t>/letter</w:t>
      </w:r>
      <w:r w:rsidR="0005175C" w:rsidRPr="000B048B">
        <w:rPr>
          <w:rFonts w:cs="Calibri"/>
          <w:sz w:val="24"/>
          <w:szCs w:val="24"/>
        </w:rPr>
        <w:t>(s</w:t>
      </w:r>
      <w:r w:rsidR="00AF1D66" w:rsidRPr="000B048B">
        <w:rPr>
          <w:rFonts w:cs="Calibri"/>
          <w:sz w:val="24"/>
          <w:szCs w:val="24"/>
        </w:rPr>
        <w:t>)</w:t>
      </w:r>
      <w:r w:rsidR="000C25C2" w:rsidRPr="000B048B">
        <w:rPr>
          <w:rFonts w:cs="Calibri"/>
          <w:sz w:val="24"/>
          <w:szCs w:val="24"/>
        </w:rPr>
        <w:t xml:space="preserve"> </w:t>
      </w:r>
      <w:r w:rsidR="00E371AB">
        <w:rPr>
          <w:rFonts w:cs="Calibri"/>
          <w:sz w:val="24"/>
          <w:szCs w:val="24"/>
        </w:rPr>
        <w:t>C</w:t>
      </w:r>
      <w:r w:rsidR="00E371AB" w:rsidRPr="000B048B">
        <w:rPr>
          <w:rFonts w:cs="Calibri"/>
          <w:sz w:val="24"/>
          <w:szCs w:val="24"/>
        </w:rPr>
        <w:t xml:space="preserve">onfirming </w:t>
      </w:r>
      <w:r w:rsidR="00E371AB">
        <w:rPr>
          <w:rFonts w:cs="Calibri"/>
          <w:sz w:val="24"/>
          <w:szCs w:val="24"/>
        </w:rPr>
        <w:t>A</w:t>
      </w:r>
      <w:r w:rsidR="00E371AB" w:rsidRPr="000B048B">
        <w:rPr>
          <w:rFonts w:cs="Calibri"/>
          <w:sz w:val="24"/>
          <w:szCs w:val="24"/>
        </w:rPr>
        <w:t xml:space="preserve">pproved </w:t>
      </w:r>
      <w:r w:rsidR="00E371AB">
        <w:rPr>
          <w:rFonts w:cs="Calibri"/>
          <w:sz w:val="24"/>
          <w:szCs w:val="24"/>
        </w:rPr>
        <w:t>C</w:t>
      </w:r>
      <w:r w:rsidR="00E371AB" w:rsidRPr="000B048B">
        <w:rPr>
          <w:rFonts w:cs="Calibri"/>
          <w:sz w:val="24"/>
          <w:szCs w:val="24"/>
        </w:rPr>
        <w:t>o</w:t>
      </w:r>
      <w:r w:rsidR="000C25C2" w:rsidRPr="000B048B">
        <w:rPr>
          <w:rFonts w:cs="Calibri"/>
          <w:sz w:val="24"/>
          <w:szCs w:val="24"/>
        </w:rPr>
        <w:t>-</w:t>
      </w:r>
      <w:r w:rsidR="00E371AB">
        <w:rPr>
          <w:rFonts w:cs="Calibri"/>
          <w:sz w:val="24"/>
          <w:szCs w:val="24"/>
        </w:rPr>
        <w:t>F</w:t>
      </w:r>
      <w:r w:rsidR="00E371AB" w:rsidRPr="000B048B">
        <w:rPr>
          <w:rFonts w:cs="Calibri"/>
          <w:sz w:val="24"/>
          <w:szCs w:val="24"/>
        </w:rPr>
        <w:t>inancing</w:t>
      </w:r>
      <w:r w:rsidR="00590B65">
        <w:rPr>
          <w:rFonts w:cs="Calibri"/>
          <w:sz w:val="24"/>
          <w:szCs w:val="24"/>
        </w:rPr>
        <w:t xml:space="preserve"> from Applicant and Partners</w:t>
      </w:r>
    </w:p>
    <w:p w14:paraId="46A7FDDF" w14:textId="77777777" w:rsidR="000C25C2" w:rsidRPr="00501812" w:rsidRDefault="000C25C2" w:rsidP="000C25C2">
      <w:pPr>
        <w:jc w:val="center"/>
        <w:rPr>
          <w:rFonts w:cs="Calibri"/>
          <w:b/>
          <w:bCs/>
          <w:sz w:val="28"/>
          <w:szCs w:val="28"/>
        </w:rPr>
      </w:pPr>
      <w:r w:rsidRPr="00501812">
        <w:rPr>
          <w:rFonts w:cs="Calibri"/>
          <w:b/>
          <w:bCs/>
          <w:sz w:val="28"/>
          <w:szCs w:val="28"/>
        </w:rPr>
        <w:lastRenderedPageBreak/>
        <w:t>Attachme</w:t>
      </w:r>
      <w:r w:rsidR="00C7755B" w:rsidRPr="00501812">
        <w:rPr>
          <w:rFonts w:cs="Calibri"/>
          <w:b/>
          <w:bCs/>
          <w:sz w:val="28"/>
          <w:szCs w:val="28"/>
        </w:rPr>
        <w:t>nt 1:  Sample Results Framework</w:t>
      </w:r>
    </w:p>
    <w:p w14:paraId="35C32D67" w14:textId="77777777" w:rsidR="00AC1AA5" w:rsidRPr="00AC1AA5" w:rsidRDefault="00C7755B" w:rsidP="00AC1AA5">
      <w:pPr>
        <w:rPr>
          <w:rFonts w:asciiTheme="minorHAnsi" w:hAnsiTheme="minorHAnsi" w:cs="Calibri"/>
          <w:b/>
          <w:bCs/>
          <w:sz w:val="24"/>
          <w:szCs w:val="24"/>
        </w:rPr>
      </w:pPr>
      <w:r w:rsidRPr="00501812">
        <w:rPr>
          <w:rFonts w:asciiTheme="minorHAnsi" w:hAnsiTheme="minorHAnsi" w:cs="Calibri"/>
          <w:b/>
          <w:bCs/>
          <w:sz w:val="24"/>
          <w:szCs w:val="24"/>
        </w:rPr>
        <w:t>Project Title: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835"/>
        <w:gridCol w:w="1530"/>
        <w:gridCol w:w="1620"/>
        <w:gridCol w:w="2236"/>
        <w:gridCol w:w="2552"/>
      </w:tblGrid>
      <w:tr w:rsidR="00C7755B" w:rsidRPr="00501812" w14:paraId="12BB28C1" w14:textId="77777777" w:rsidTr="00BC1A8A">
        <w:tc>
          <w:tcPr>
            <w:tcW w:w="3261" w:type="dxa"/>
            <w:shd w:val="clear" w:color="auto" w:fill="D9D9D9" w:themeFill="background1" w:themeFillShade="D9"/>
          </w:tcPr>
          <w:p w14:paraId="1BB196A5" w14:textId="77777777" w:rsidR="00B54ABB" w:rsidRPr="00AC1AA5" w:rsidRDefault="00F53F00"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Result statements</w:t>
            </w:r>
          </w:p>
        </w:tc>
        <w:tc>
          <w:tcPr>
            <w:tcW w:w="2835" w:type="dxa"/>
            <w:shd w:val="clear" w:color="auto" w:fill="D9D9D9" w:themeFill="background1" w:themeFillShade="D9"/>
          </w:tcPr>
          <w:p w14:paraId="06ED03B3" w14:textId="77777777" w:rsidR="00B54ABB" w:rsidRPr="00AC1AA5" w:rsidRDefault="00B54ABB"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Objectively verifiable indicators</w:t>
            </w:r>
          </w:p>
        </w:tc>
        <w:tc>
          <w:tcPr>
            <w:tcW w:w="1530" w:type="dxa"/>
            <w:shd w:val="clear" w:color="auto" w:fill="D9D9D9" w:themeFill="background1" w:themeFillShade="D9"/>
          </w:tcPr>
          <w:p w14:paraId="4DB38FA4" w14:textId="77777777" w:rsidR="00B54ABB" w:rsidRPr="00AC1AA5" w:rsidRDefault="00B54ABB"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Baseline</w:t>
            </w:r>
          </w:p>
        </w:tc>
        <w:tc>
          <w:tcPr>
            <w:tcW w:w="1620" w:type="dxa"/>
            <w:shd w:val="clear" w:color="auto" w:fill="D9D9D9" w:themeFill="background1" w:themeFillShade="D9"/>
          </w:tcPr>
          <w:p w14:paraId="7C9A6775" w14:textId="77777777" w:rsidR="00B54ABB" w:rsidRPr="00AC1AA5" w:rsidRDefault="00B54ABB"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Targets</w:t>
            </w:r>
          </w:p>
        </w:tc>
        <w:tc>
          <w:tcPr>
            <w:tcW w:w="2236" w:type="dxa"/>
            <w:shd w:val="clear" w:color="auto" w:fill="D9D9D9" w:themeFill="background1" w:themeFillShade="D9"/>
          </w:tcPr>
          <w:p w14:paraId="4A7FEE63" w14:textId="77777777" w:rsidR="00B54ABB" w:rsidRPr="00AC1AA5" w:rsidRDefault="00B54ABB" w:rsidP="00E634B8">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Sources and Means of Verification</w:t>
            </w:r>
          </w:p>
        </w:tc>
        <w:tc>
          <w:tcPr>
            <w:tcW w:w="2552" w:type="dxa"/>
            <w:shd w:val="clear" w:color="auto" w:fill="D9D9D9" w:themeFill="background1" w:themeFillShade="D9"/>
          </w:tcPr>
          <w:p w14:paraId="28E9219C" w14:textId="77777777" w:rsidR="00B54ABB" w:rsidRPr="00AC1AA5" w:rsidRDefault="00B54ABB" w:rsidP="00B03022">
            <w:pPr>
              <w:spacing w:after="0" w:line="240" w:lineRule="auto"/>
              <w:rPr>
                <w:rFonts w:asciiTheme="minorHAnsi" w:eastAsia="Times New Roman" w:hAnsiTheme="minorHAnsi" w:cs="Calibri"/>
                <w:b/>
                <w:bCs/>
                <w:sz w:val="24"/>
                <w:szCs w:val="24"/>
              </w:rPr>
            </w:pPr>
            <w:r w:rsidRPr="00AC1AA5">
              <w:rPr>
                <w:rFonts w:asciiTheme="minorHAnsi" w:eastAsia="Times New Roman" w:hAnsiTheme="minorHAnsi" w:cs="Calibri"/>
                <w:b/>
                <w:bCs/>
                <w:sz w:val="24"/>
                <w:szCs w:val="24"/>
              </w:rPr>
              <w:t>Assumptions</w:t>
            </w:r>
          </w:p>
        </w:tc>
      </w:tr>
      <w:tr w:rsidR="00C7755B" w:rsidRPr="00501812" w14:paraId="22DD164D" w14:textId="77777777" w:rsidTr="00AC1AA5">
        <w:trPr>
          <w:trHeight w:val="539"/>
        </w:trPr>
        <w:tc>
          <w:tcPr>
            <w:tcW w:w="3261" w:type="dxa"/>
            <w:tcBorders>
              <w:bottom w:val="single" w:sz="4" w:space="0" w:color="auto"/>
            </w:tcBorders>
          </w:tcPr>
          <w:p w14:paraId="311727BD" w14:textId="77777777" w:rsidR="00B54ABB" w:rsidRPr="00AC1AA5" w:rsidRDefault="00F53F00" w:rsidP="00E634B8">
            <w:pPr>
              <w:spacing w:after="0" w:line="240" w:lineRule="auto"/>
              <w:rPr>
                <w:rFonts w:asciiTheme="minorHAnsi" w:hAnsiTheme="minorHAnsi" w:cs="Calibri"/>
                <w:sz w:val="24"/>
                <w:szCs w:val="24"/>
              </w:rPr>
            </w:pPr>
            <w:r w:rsidRPr="00AC1AA5">
              <w:rPr>
                <w:rFonts w:asciiTheme="minorHAnsi" w:hAnsiTheme="minorHAnsi" w:cs="Calibri"/>
                <w:sz w:val="24"/>
                <w:szCs w:val="24"/>
              </w:rPr>
              <w:t>Overall objective:</w:t>
            </w:r>
          </w:p>
        </w:tc>
        <w:tc>
          <w:tcPr>
            <w:tcW w:w="2835" w:type="dxa"/>
            <w:tcBorders>
              <w:bottom w:val="single" w:sz="4" w:space="0" w:color="auto"/>
            </w:tcBorders>
          </w:tcPr>
          <w:p w14:paraId="605C5D44" w14:textId="77777777" w:rsidR="00B54ABB" w:rsidRPr="00AC1AA5" w:rsidRDefault="00B54ABB" w:rsidP="00E634B8">
            <w:pPr>
              <w:spacing w:after="0" w:line="240" w:lineRule="auto"/>
              <w:rPr>
                <w:rFonts w:asciiTheme="minorHAnsi" w:hAnsiTheme="minorHAnsi" w:cs="Calibri"/>
                <w:sz w:val="24"/>
                <w:szCs w:val="24"/>
              </w:rPr>
            </w:pPr>
          </w:p>
        </w:tc>
        <w:tc>
          <w:tcPr>
            <w:tcW w:w="1530" w:type="dxa"/>
            <w:tcBorders>
              <w:bottom w:val="single" w:sz="4" w:space="0" w:color="auto"/>
            </w:tcBorders>
          </w:tcPr>
          <w:p w14:paraId="5272F137" w14:textId="77777777" w:rsidR="00B54ABB" w:rsidRPr="00AC1AA5" w:rsidRDefault="00B54ABB" w:rsidP="00E634B8">
            <w:pPr>
              <w:spacing w:after="0" w:line="240" w:lineRule="auto"/>
              <w:rPr>
                <w:rFonts w:asciiTheme="minorHAnsi" w:hAnsiTheme="minorHAnsi" w:cs="Calibri"/>
                <w:sz w:val="24"/>
                <w:szCs w:val="24"/>
              </w:rPr>
            </w:pPr>
          </w:p>
        </w:tc>
        <w:tc>
          <w:tcPr>
            <w:tcW w:w="1620" w:type="dxa"/>
            <w:tcBorders>
              <w:bottom w:val="single" w:sz="4" w:space="0" w:color="auto"/>
            </w:tcBorders>
          </w:tcPr>
          <w:p w14:paraId="1E9C99F5" w14:textId="77777777" w:rsidR="00B54ABB" w:rsidRPr="00AC1AA5" w:rsidDel="00971D05" w:rsidRDefault="00B54ABB" w:rsidP="00E634B8">
            <w:pPr>
              <w:spacing w:after="0" w:line="240" w:lineRule="auto"/>
              <w:rPr>
                <w:rFonts w:asciiTheme="minorHAnsi" w:hAnsiTheme="minorHAnsi" w:cs="Calibri"/>
                <w:sz w:val="24"/>
                <w:szCs w:val="24"/>
              </w:rPr>
            </w:pPr>
          </w:p>
        </w:tc>
        <w:tc>
          <w:tcPr>
            <w:tcW w:w="2236" w:type="dxa"/>
            <w:tcBorders>
              <w:bottom w:val="single" w:sz="4" w:space="0" w:color="auto"/>
            </w:tcBorders>
          </w:tcPr>
          <w:p w14:paraId="78CB10B6" w14:textId="77777777" w:rsidR="00B54ABB" w:rsidRPr="00AC1AA5" w:rsidRDefault="00B54ABB" w:rsidP="00E634B8">
            <w:pPr>
              <w:spacing w:after="0" w:line="240" w:lineRule="auto"/>
              <w:rPr>
                <w:rFonts w:asciiTheme="minorHAnsi" w:hAnsiTheme="minorHAnsi" w:cs="Calibri"/>
                <w:sz w:val="24"/>
                <w:szCs w:val="24"/>
              </w:rPr>
            </w:pPr>
          </w:p>
        </w:tc>
        <w:tc>
          <w:tcPr>
            <w:tcW w:w="2552" w:type="dxa"/>
            <w:tcBorders>
              <w:bottom w:val="single" w:sz="4" w:space="0" w:color="auto"/>
            </w:tcBorders>
          </w:tcPr>
          <w:p w14:paraId="214D059D" w14:textId="77777777" w:rsidR="00B54ABB" w:rsidRPr="00AC1AA5" w:rsidRDefault="00B54ABB" w:rsidP="00E634B8">
            <w:pPr>
              <w:spacing w:after="0" w:line="240" w:lineRule="auto"/>
              <w:rPr>
                <w:rFonts w:asciiTheme="minorHAnsi" w:hAnsiTheme="minorHAnsi" w:cs="Calibri"/>
                <w:sz w:val="24"/>
                <w:szCs w:val="24"/>
              </w:rPr>
            </w:pPr>
          </w:p>
        </w:tc>
      </w:tr>
      <w:tr w:rsidR="00B03022" w:rsidRPr="00501812" w14:paraId="61F0D114" w14:textId="77777777" w:rsidTr="00AC1AA5">
        <w:trPr>
          <w:trHeight w:val="547"/>
        </w:trPr>
        <w:tc>
          <w:tcPr>
            <w:tcW w:w="3261" w:type="dxa"/>
            <w:tcBorders>
              <w:top w:val="single" w:sz="4" w:space="0" w:color="auto"/>
              <w:left w:val="single" w:sz="4" w:space="0" w:color="auto"/>
              <w:bottom w:val="single" w:sz="4" w:space="0" w:color="auto"/>
              <w:right w:val="single" w:sz="4" w:space="0" w:color="auto"/>
            </w:tcBorders>
          </w:tcPr>
          <w:p w14:paraId="16AD5FA4" w14:textId="77777777" w:rsidR="00B54ABB" w:rsidRPr="00AC1AA5" w:rsidRDefault="004B5602" w:rsidP="00E634B8">
            <w:pPr>
              <w:spacing w:after="0" w:line="240" w:lineRule="auto"/>
              <w:rPr>
                <w:rFonts w:asciiTheme="minorHAnsi" w:hAnsiTheme="minorHAnsi" w:cs="Calibri"/>
                <w:sz w:val="24"/>
                <w:szCs w:val="24"/>
              </w:rPr>
            </w:pPr>
            <w:r w:rsidRPr="00AC1AA5">
              <w:rPr>
                <w:rFonts w:asciiTheme="minorHAnsi" w:hAnsiTheme="minorHAnsi" w:cs="Calibri"/>
                <w:sz w:val="24"/>
                <w:szCs w:val="24"/>
              </w:rPr>
              <w:t>Outcome</w:t>
            </w:r>
            <w:r w:rsidR="00F53F00" w:rsidRPr="00AC1AA5">
              <w:rPr>
                <w:rFonts w:asciiTheme="minorHAnsi" w:hAnsiTheme="minorHAnsi" w:cs="Calibri"/>
                <w:sz w:val="24"/>
                <w:szCs w:val="24"/>
              </w:rPr>
              <w:t xml:space="preserve"> 1</w:t>
            </w:r>
            <w:r w:rsidRPr="00AC1AA5">
              <w:rPr>
                <w:rFonts w:asciiTheme="minorHAnsi" w:hAnsiTheme="minorHAnsi" w:cs="Calibri"/>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143ADDFD" w14:textId="77777777" w:rsidR="00B54ABB" w:rsidRPr="00AC1AA5" w:rsidRDefault="00B03022" w:rsidP="00E634B8">
            <w:pPr>
              <w:spacing w:after="0" w:line="240" w:lineRule="auto"/>
              <w:rPr>
                <w:rFonts w:asciiTheme="minorHAnsi" w:hAnsiTheme="minorHAnsi" w:cs="Calibri"/>
                <w:sz w:val="24"/>
                <w:szCs w:val="24"/>
              </w:rPr>
            </w:pPr>
            <w:r w:rsidRPr="00AC1AA5">
              <w:rPr>
                <w:rFonts w:asciiTheme="minorHAnsi" w:hAnsiTheme="minorHAnsi" w:cs="Calibri"/>
                <w:sz w:val="24"/>
                <w:szCs w:val="24"/>
              </w:rPr>
              <w:t>Outcome Indicator 1</w:t>
            </w:r>
          </w:p>
        </w:tc>
        <w:tc>
          <w:tcPr>
            <w:tcW w:w="1530" w:type="dxa"/>
            <w:tcBorders>
              <w:top w:val="single" w:sz="4" w:space="0" w:color="auto"/>
              <w:left w:val="single" w:sz="4" w:space="0" w:color="auto"/>
              <w:bottom w:val="single" w:sz="4" w:space="0" w:color="auto"/>
              <w:right w:val="single" w:sz="4" w:space="0" w:color="auto"/>
            </w:tcBorders>
          </w:tcPr>
          <w:p w14:paraId="3162EA5C" w14:textId="77777777" w:rsidR="00B54ABB" w:rsidRPr="00AC1AA5" w:rsidRDefault="00B54ABB" w:rsidP="00E634B8">
            <w:pPr>
              <w:spacing w:after="0" w:line="240" w:lineRule="auto"/>
              <w:rPr>
                <w:rFonts w:asciiTheme="minorHAnsi" w:hAnsiTheme="minorHAnsi" w:cs="Calibr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AC58EC8" w14:textId="77777777" w:rsidR="00B54ABB" w:rsidRPr="00AC1AA5" w:rsidRDefault="00B54ABB" w:rsidP="00E634B8">
            <w:pPr>
              <w:spacing w:after="0" w:line="240" w:lineRule="auto"/>
              <w:rPr>
                <w:rFonts w:asciiTheme="minorHAnsi" w:hAnsiTheme="minorHAnsi" w:cs="Calibri"/>
                <w:sz w:val="24"/>
                <w:szCs w:val="24"/>
              </w:rPr>
            </w:pPr>
          </w:p>
        </w:tc>
        <w:tc>
          <w:tcPr>
            <w:tcW w:w="2236" w:type="dxa"/>
            <w:tcBorders>
              <w:top w:val="single" w:sz="4" w:space="0" w:color="auto"/>
              <w:left w:val="single" w:sz="4" w:space="0" w:color="auto"/>
              <w:bottom w:val="single" w:sz="4" w:space="0" w:color="auto"/>
              <w:right w:val="single" w:sz="4" w:space="0" w:color="auto"/>
            </w:tcBorders>
          </w:tcPr>
          <w:p w14:paraId="480373CF" w14:textId="77777777" w:rsidR="00B54ABB" w:rsidRPr="00AC1AA5" w:rsidRDefault="00B54ABB" w:rsidP="00E634B8">
            <w:pPr>
              <w:spacing w:after="0" w:line="240" w:lineRule="auto"/>
              <w:rPr>
                <w:rFonts w:asciiTheme="minorHAnsi" w:hAnsiTheme="minorHAnsi" w:cs="Calibri"/>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77EAE48" w14:textId="77777777" w:rsidR="00B54ABB" w:rsidRPr="00AC1AA5" w:rsidRDefault="00B54ABB" w:rsidP="00E634B8">
            <w:pPr>
              <w:spacing w:after="0" w:line="240" w:lineRule="auto"/>
              <w:rPr>
                <w:rFonts w:asciiTheme="minorHAnsi" w:hAnsiTheme="minorHAnsi" w:cs="Calibri"/>
                <w:sz w:val="24"/>
                <w:szCs w:val="24"/>
              </w:rPr>
            </w:pPr>
          </w:p>
        </w:tc>
      </w:tr>
      <w:tr w:rsidR="00B03022" w:rsidRPr="00501812" w14:paraId="38E28583" w14:textId="77777777" w:rsidTr="00AC1AA5">
        <w:trPr>
          <w:trHeight w:val="569"/>
        </w:trPr>
        <w:tc>
          <w:tcPr>
            <w:tcW w:w="3261" w:type="dxa"/>
            <w:tcBorders>
              <w:top w:val="single" w:sz="4" w:space="0" w:color="auto"/>
              <w:left w:val="single" w:sz="4" w:space="0" w:color="auto"/>
              <w:bottom w:val="single" w:sz="4" w:space="0" w:color="auto"/>
              <w:right w:val="single" w:sz="4" w:space="0" w:color="auto"/>
            </w:tcBorders>
          </w:tcPr>
          <w:p w14:paraId="6E91CCB2" w14:textId="77777777" w:rsidR="00B03022" w:rsidRPr="00AC1AA5" w:rsidRDefault="00B03022" w:rsidP="00E634B8">
            <w:pPr>
              <w:spacing w:after="0" w:line="240" w:lineRule="auto"/>
              <w:rPr>
                <w:rFonts w:asciiTheme="minorHAnsi" w:hAnsiTheme="minorHAnsi" w:cs="Calibr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A66C019" w14:textId="77777777" w:rsidR="00B03022" w:rsidRPr="00AC1AA5" w:rsidRDefault="00B03022" w:rsidP="00E634B8">
            <w:pPr>
              <w:spacing w:after="0" w:line="240" w:lineRule="auto"/>
              <w:rPr>
                <w:rFonts w:asciiTheme="minorHAnsi" w:hAnsiTheme="minorHAnsi" w:cs="Calibri"/>
                <w:sz w:val="24"/>
                <w:szCs w:val="24"/>
              </w:rPr>
            </w:pPr>
            <w:r w:rsidRPr="00AC1AA5">
              <w:rPr>
                <w:rFonts w:asciiTheme="minorHAnsi" w:hAnsiTheme="minorHAnsi" w:cs="Calibri"/>
                <w:sz w:val="24"/>
                <w:szCs w:val="24"/>
              </w:rPr>
              <w:t>Outcome indicator 2</w:t>
            </w:r>
          </w:p>
        </w:tc>
        <w:tc>
          <w:tcPr>
            <w:tcW w:w="1530" w:type="dxa"/>
            <w:tcBorders>
              <w:top w:val="single" w:sz="4" w:space="0" w:color="auto"/>
              <w:left w:val="single" w:sz="4" w:space="0" w:color="auto"/>
              <w:bottom w:val="single" w:sz="4" w:space="0" w:color="auto"/>
              <w:right w:val="single" w:sz="4" w:space="0" w:color="auto"/>
            </w:tcBorders>
          </w:tcPr>
          <w:p w14:paraId="02E46D9B" w14:textId="77777777" w:rsidR="00B03022" w:rsidRPr="00AC1AA5" w:rsidRDefault="00B03022" w:rsidP="00E634B8">
            <w:pPr>
              <w:spacing w:after="0" w:line="240" w:lineRule="auto"/>
              <w:rPr>
                <w:rFonts w:asciiTheme="minorHAnsi" w:hAnsiTheme="minorHAnsi" w:cs="Calibr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04D83B7" w14:textId="77777777" w:rsidR="00B03022" w:rsidRPr="00AC1AA5" w:rsidRDefault="00B03022" w:rsidP="00E634B8">
            <w:pPr>
              <w:spacing w:after="0" w:line="240" w:lineRule="auto"/>
              <w:rPr>
                <w:rFonts w:asciiTheme="minorHAnsi" w:hAnsiTheme="minorHAnsi" w:cs="Calibri"/>
                <w:sz w:val="24"/>
                <w:szCs w:val="24"/>
              </w:rPr>
            </w:pPr>
          </w:p>
        </w:tc>
        <w:tc>
          <w:tcPr>
            <w:tcW w:w="2236" w:type="dxa"/>
            <w:tcBorders>
              <w:top w:val="single" w:sz="4" w:space="0" w:color="auto"/>
              <w:left w:val="single" w:sz="4" w:space="0" w:color="auto"/>
              <w:bottom w:val="single" w:sz="4" w:space="0" w:color="auto"/>
              <w:right w:val="single" w:sz="4" w:space="0" w:color="auto"/>
            </w:tcBorders>
          </w:tcPr>
          <w:p w14:paraId="08C2C400" w14:textId="77777777" w:rsidR="00B03022" w:rsidRPr="00AC1AA5" w:rsidRDefault="00B03022" w:rsidP="00E634B8">
            <w:pPr>
              <w:spacing w:after="0" w:line="240" w:lineRule="auto"/>
              <w:rPr>
                <w:rFonts w:asciiTheme="minorHAnsi" w:hAnsiTheme="minorHAnsi" w:cs="Calibri"/>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2E5E72D" w14:textId="77777777" w:rsidR="00B03022" w:rsidRPr="00AC1AA5" w:rsidRDefault="00B03022" w:rsidP="00E634B8">
            <w:pPr>
              <w:spacing w:after="0" w:line="240" w:lineRule="auto"/>
              <w:rPr>
                <w:rFonts w:asciiTheme="minorHAnsi" w:hAnsiTheme="minorHAnsi" w:cs="Calibri"/>
                <w:sz w:val="24"/>
                <w:szCs w:val="24"/>
              </w:rPr>
            </w:pPr>
          </w:p>
        </w:tc>
      </w:tr>
      <w:tr w:rsidR="00B03022" w:rsidRPr="00501812" w14:paraId="72DD5FF1" w14:textId="77777777" w:rsidTr="00BC1A8A">
        <w:trPr>
          <w:trHeight w:val="696"/>
        </w:trPr>
        <w:tc>
          <w:tcPr>
            <w:tcW w:w="3261" w:type="dxa"/>
            <w:tcBorders>
              <w:top w:val="single" w:sz="4" w:space="0" w:color="auto"/>
              <w:left w:val="single" w:sz="4" w:space="0" w:color="auto"/>
              <w:bottom w:val="single" w:sz="4" w:space="0" w:color="auto"/>
              <w:right w:val="single" w:sz="4" w:space="0" w:color="auto"/>
            </w:tcBorders>
          </w:tcPr>
          <w:p w14:paraId="6528B619" w14:textId="77777777" w:rsidR="00B03022" w:rsidRPr="00501812" w:rsidRDefault="00B03022" w:rsidP="00B03022">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Output 1.1</w:t>
            </w:r>
          </w:p>
          <w:p w14:paraId="65DED02B"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Ex: Government officials of Department of Agriculture (</w:t>
            </w:r>
            <w:proofErr w:type="spellStart"/>
            <w:r w:rsidRPr="00501812">
              <w:rPr>
                <w:rFonts w:asciiTheme="minorHAnsi" w:eastAsia="Times New Roman" w:hAnsiTheme="minorHAnsi" w:cs="Calibri"/>
                <w:i/>
                <w:sz w:val="24"/>
                <w:szCs w:val="24"/>
              </w:rPr>
              <w:t>DoA</w:t>
            </w:r>
            <w:proofErr w:type="spellEnd"/>
            <w:r w:rsidRPr="00501812">
              <w:rPr>
                <w:rFonts w:asciiTheme="minorHAnsi" w:eastAsia="Times New Roman" w:hAnsiTheme="minorHAnsi" w:cs="Calibri"/>
                <w:i/>
                <w:sz w:val="24"/>
                <w:szCs w:val="24"/>
              </w:rPr>
              <w:t xml:space="preserve">) understand the potential impacts of Climate Change on agriculture in Cambodia </w:t>
            </w:r>
          </w:p>
        </w:tc>
        <w:tc>
          <w:tcPr>
            <w:tcW w:w="2835" w:type="dxa"/>
            <w:tcBorders>
              <w:top w:val="single" w:sz="4" w:space="0" w:color="auto"/>
              <w:left w:val="single" w:sz="4" w:space="0" w:color="auto"/>
              <w:bottom w:val="single" w:sz="4" w:space="0" w:color="auto"/>
              <w:right w:val="single" w:sz="4" w:space="0" w:color="auto"/>
            </w:tcBorders>
          </w:tcPr>
          <w:p w14:paraId="2FE501D3"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 xml:space="preserve">Number of government officials of </w:t>
            </w:r>
            <w:proofErr w:type="spellStart"/>
            <w:r w:rsidRPr="00501812">
              <w:rPr>
                <w:rFonts w:asciiTheme="minorHAnsi" w:eastAsia="Times New Roman" w:hAnsiTheme="minorHAnsi" w:cs="Calibri"/>
                <w:i/>
                <w:sz w:val="24"/>
                <w:szCs w:val="24"/>
              </w:rPr>
              <w:t>DoA</w:t>
            </w:r>
            <w:proofErr w:type="spellEnd"/>
            <w:r w:rsidRPr="00501812">
              <w:rPr>
                <w:rFonts w:asciiTheme="minorHAnsi" w:eastAsia="Times New Roman" w:hAnsiTheme="minorHAnsi" w:cs="Calibri"/>
                <w:i/>
                <w:sz w:val="24"/>
                <w:szCs w:val="24"/>
              </w:rPr>
              <w:t xml:space="preserve"> who successfully completed the post-training assessment</w:t>
            </w:r>
          </w:p>
        </w:tc>
        <w:tc>
          <w:tcPr>
            <w:tcW w:w="1530" w:type="dxa"/>
            <w:tcBorders>
              <w:top w:val="single" w:sz="4" w:space="0" w:color="auto"/>
              <w:left w:val="single" w:sz="4" w:space="0" w:color="auto"/>
              <w:bottom w:val="single" w:sz="4" w:space="0" w:color="auto"/>
              <w:right w:val="single" w:sz="4" w:space="0" w:color="auto"/>
            </w:tcBorders>
          </w:tcPr>
          <w:p w14:paraId="7F83CD52"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N/A</w:t>
            </w:r>
          </w:p>
          <w:p w14:paraId="7E68C28A" w14:textId="77777777" w:rsidR="00B03022" w:rsidRPr="00501812" w:rsidRDefault="00B03022" w:rsidP="00B03022">
            <w:pPr>
              <w:spacing w:after="0" w:line="240" w:lineRule="auto"/>
              <w:rPr>
                <w:rFonts w:asciiTheme="minorHAnsi" w:eastAsia="Times New Roman" w:hAnsiTheme="minorHAnsi" w:cs="Calibri"/>
                <w: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3FC1CCD"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20</w:t>
            </w:r>
          </w:p>
        </w:tc>
        <w:tc>
          <w:tcPr>
            <w:tcW w:w="2236" w:type="dxa"/>
            <w:tcBorders>
              <w:top w:val="single" w:sz="4" w:space="0" w:color="auto"/>
              <w:left w:val="single" w:sz="4" w:space="0" w:color="auto"/>
              <w:bottom w:val="single" w:sz="4" w:space="0" w:color="auto"/>
              <w:right w:val="single" w:sz="4" w:space="0" w:color="auto"/>
            </w:tcBorders>
          </w:tcPr>
          <w:p w14:paraId="49E990E8"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Pre and post-training assessment report</w:t>
            </w:r>
          </w:p>
        </w:tc>
        <w:tc>
          <w:tcPr>
            <w:tcW w:w="2552" w:type="dxa"/>
            <w:tcBorders>
              <w:top w:val="single" w:sz="4" w:space="0" w:color="auto"/>
              <w:left w:val="single" w:sz="4" w:space="0" w:color="auto"/>
              <w:bottom w:val="single" w:sz="4" w:space="0" w:color="auto"/>
              <w:right w:val="single" w:sz="4" w:space="0" w:color="auto"/>
            </w:tcBorders>
          </w:tcPr>
          <w:p w14:paraId="2068E31C" w14:textId="77777777" w:rsidR="00B03022" w:rsidRPr="00501812" w:rsidRDefault="00B03022" w:rsidP="00B03022">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 xml:space="preserve">Government officials of </w:t>
            </w:r>
            <w:proofErr w:type="spellStart"/>
            <w:r w:rsidRPr="00501812">
              <w:rPr>
                <w:rFonts w:asciiTheme="minorHAnsi" w:eastAsia="Times New Roman" w:hAnsiTheme="minorHAnsi" w:cs="Calibri"/>
                <w:i/>
                <w:sz w:val="24"/>
                <w:szCs w:val="24"/>
              </w:rPr>
              <w:t>DoA</w:t>
            </w:r>
            <w:proofErr w:type="spellEnd"/>
            <w:r w:rsidRPr="00501812">
              <w:rPr>
                <w:rFonts w:asciiTheme="minorHAnsi" w:eastAsia="Times New Roman" w:hAnsiTheme="minorHAnsi" w:cs="Calibri"/>
                <w:i/>
                <w:sz w:val="24"/>
                <w:szCs w:val="24"/>
              </w:rPr>
              <w:t xml:space="preserve"> are willing to improve their knowledge on climate change</w:t>
            </w:r>
          </w:p>
        </w:tc>
      </w:tr>
      <w:tr w:rsidR="00B03022" w:rsidRPr="00501812" w14:paraId="762E3F73" w14:textId="77777777" w:rsidTr="00AC1AA5">
        <w:trPr>
          <w:trHeight w:val="488"/>
        </w:trPr>
        <w:tc>
          <w:tcPr>
            <w:tcW w:w="3261" w:type="dxa"/>
            <w:tcBorders>
              <w:top w:val="single" w:sz="4" w:space="0" w:color="auto"/>
              <w:left w:val="single" w:sz="4" w:space="0" w:color="auto"/>
              <w:bottom w:val="single" w:sz="4" w:space="0" w:color="auto"/>
              <w:right w:val="single" w:sz="4" w:space="0" w:color="auto"/>
            </w:tcBorders>
          </w:tcPr>
          <w:p w14:paraId="31B6984A" w14:textId="77777777" w:rsidR="00B03022" w:rsidRPr="00501812" w:rsidRDefault="00B03022" w:rsidP="00B03022">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Output 1.2</w:t>
            </w:r>
          </w:p>
        </w:tc>
        <w:tc>
          <w:tcPr>
            <w:tcW w:w="2835" w:type="dxa"/>
            <w:tcBorders>
              <w:top w:val="single" w:sz="4" w:space="0" w:color="auto"/>
              <w:left w:val="single" w:sz="4" w:space="0" w:color="auto"/>
              <w:bottom w:val="single" w:sz="4" w:space="0" w:color="auto"/>
              <w:right w:val="single" w:sz="4" w:space="0" w:color="auto"/>
            </w:tcBorders>
          </w:tcPr>
          <w:p w14:paraId="44FD0C8C" w14:textId="77777777" w:rsidR="00B03022" w:rsidRPr="00501812" w:rsidRDefault="00B03022" w:rsidP="00B03022">
            <w:pPr>
              <w:spacing w:after="0" w:line="240" w:lineRule="auto"/>
              <w:rPr>
                <w:rFonts w:asciiTheme="minorHAnsi" w:eastAsia="Times New Roman" w:hAnsiTheme="minorHAnsi" w:cs="Calibri"/>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AD74382" w14:textId="77777777" w:rsidR="00B03022" w:rsidRPr="00501812" w:rsidRDefault="00B03022" w:rsidP="00B03022">
            <w:pPr>
              <w:spacing w:after="0" w:line="240" w:lineRule="auto"/>
              <w:rPr>
                <w:rFonts w:asciiTheme="minorHAnsi" w:eastAsia="Times New Roman" w:hAnsiTheme="minorHAnsi" w:cs="Calibri"/>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F45943C" w14:textId="77777777" w:rsidR="00B03022" w:rsidRPr="00501812" w:rsidRDefault="00B03022" w:rsidP="00B03022">
            <w:pPr>
              <w:spacing w:after="0" w:line="240" w:lineRule="auto"/>
              <w:rPr>
                <w:rFonts w:asciiTheme="minorHAnsi" w:eastAsia="Times New Roman" w:hAnsiTheme="minorHAnsi" w:cs="Calibri"/>
                <w:sz w:val="24"/>
                <w:szCs w:val="24"/>
              </w:rPr>
            </w:pPr>
          </w:p>
        </w:tc>
        <w:tc>
          <w:tcPr>
            <w:tcW w:w="2236" w:type="dxa"/>
            <w:tcBorders>
              <w:top w:val="single" w:sz="4" w:space="0" w:color="auto"/>
              <w:left w:val="single" w:sz="4" w:space="0" w:color="auto"/>
              <w:bottom w:val="single" w:sz="4" w:space="0" w:color="auto"/>
              <w:right w:val="single" w:sz="4" w:space="0" w:color="auto"/>
            </w:tcBorders>
          </w:tcPr>
          <w:p w14:paraId="5B54C2F9" w14:textId="77777777" w:rsidR="00B03022" w:rsidRPr="00501812" w:rsidRDefault="00B03022" w:rsidP="00B03022">
            <w:pPr>
              <w:spacing w:after="0" w:line="240" w:lineRule="auto"/>
              <w:rPr>
                <w:rFonts w:asciiTheme="minorHAnsi" w:eastAsia="Times New Roman" w:hAnsiTheme="minorHAnsi" w:cs="Calibri"/>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DC8A9FD" w14:textId="77777777" w:rsidR="00B03022" w:rsidRPr="00501812" w:rsidRDefault="00B03022" w:rsidP="00B03022">
            <w:pPr>
              <w:spacing w:after="0" w:line="240" w:lineRule="auto"/>
              <w:rPr>
                <w:rFonts w:asciiTheme="minorHAnsi" w:eastAsia="Times New Roman" w:hAnsiTheme="minorHAnsi" w:cs="Calibri"/>
                <w:sz w:val="24"/>
                <w:szCs w:val="24"/>
              </w:rPr>
            </w:pPr>
          </w:p>
        </w:tc>
      </w:tr>
      <w:tr w:rsidR="00C7755B" w:rsidRPr="00501812" w14:paraId="0A467382" w14:textId="77777777" w:rsidTr="00AC1AA5">
        <w:trPr>
          <w:trHeight w:val="553"/>
        </w:trPr>
        <w:tc>
          <w:tcPr>
            <w:tcW w:w="3261" w:type="dxa"/>
          </w:tcPr>
          <w:p w14:paraId="6745183C" w14:textId="77777777" w:rsidR="00C7755B" w:rsidRPr="00501812" w:rsidRDefault="00C7755B" w:rsidP="00C7755B">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Outcome 2</w:t>
            </w:r>
          </w:p>
        </w:tc>
        <w:tc>
          <w:tcPr>
            <w:tcW w:w="2835" w:type="dxa"/>
          </w:tcPr>
          <w:p w14:paraId="60BFA091" w14:textId="77777777" w:rsidR="00C7755B" w:rsidRPr="00501812" w:rsidRDefault="00C7755B" w:rsidP="00C7755B">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Outcome Indicator 1</w:t>
            </w:r>
          </w:p>
        </w:tc>
        <w:tc>
          <w:tcPr>
            <w:tcW w:w="1530" w:type="dxa"/>
          </w:tcPr>
          <w:p w14:paraId="327FD4A9"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1620" w:type="dxa"/>
          </w:tcPr>
          <w:p w14:paraId="6D0E2624"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236" w:type="dxa"/>
          </w:tcPr>
          <w:p w14:paraId="52DA2F9C"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552" w:type="dxa"/>
          </w:tcPr>
          <w:p w14:paraId="17614951" w14:textId="77777777" w:rsidR="00C7755B" w:rsidRPr="00501812" w:rsidRDefault="00C7755B" w:rsidP="00C7755B">
            <w:pPr>
              <w:spacing w:after="0" w:line="240" w:lineRule="auto"/>
              <w:rPr>
                <w:rFonts w:asciiTheme="minorHAnsi" w:eastAsia="Times New Roman" w:hAnsiTheme="minorHAnsi" w:cs="Calibri"/>
                <w:sz w:val="24"/>
                <w:szCs w:val="24"/>
              </w:rPr>
            </w:pPr>
          </w:p>
        </w:tc>
      </w:tr>
      <w:tr w:rsidR="00C7755B" w:rsidRPr="00501812" w14:paraId="36DBC722" w14:textId="77777777" w:rsidTr="00AC1AA5">
        <w:trPr>
          <w:trHeight w:val="547"/>
        </w:trPr>
        <w:tc>
          <w:tcPr>
            <w:tcW w:w="3261" w:type="dxa"/>
          </w:tcPr>
          <w:p w14:paraId="4BC9F5DA"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835" w:type="dxa"/>
          </w:tcPr>
          <w:p w14:paraId="1DE98BCE" w14:textId="77777777" w:rsidR="00C7755B" w:rsidRPr="00501812" w:rsidRDefault="00C7755B" w:rsidP="00C7755B">
            <w:pPr>
              <w:spacing w:after="0" w:line="240" w:lineRule="auto"/>
              <w:rPr>
                <w:rFonts w:asciiTheme="minorHAnsi" w:eastAsia="Times New Roman" w:hAnsiTheme="minorHAnsi" w:cs="Calibri"/>
                <w:i/>
                <w:sz w:val="24"/>
                <w:szCs w:val="24"/>
              </w:rPr>
            </w:pPr>
            <w:r w:rsidRPr="00501812">
              <w:rPr>
                <w:rFonts w:asciiTheme="minorHAnsi" w:eastAsia="Times New Roman" w:hAnsiTheme="minorHAnsi" w:cs="Calibri"/>
                <w:i/>
                <w:sz w:val="24"/>
                <w:szCs w:val="24"/>
              </w:rPr>
              <w:t>Outcome indicator 2</w:t>
            </w:r>
          </w:p>
        </w:tc>
        <w:tc>
          <w:tcPr>
            <w:tcW w:w="1530" w:type="dxa"/>
          </w:tcPr>
          <w:p w14:paraId="23A52EFC"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1620" w:type="dxa"/>
          </w:tcPr>
          <w:p w14:paraId="13084886"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236" w:type="dxa"/>
          </w:tcPr>
          <w:p w14:paraId="3FD30164" w14:textId="77777777" w:rsidR="00C7755B" w:rsidRPr="00501812" w:rsidRDefault="00C7755B" w:rsidP="00C7755B">
            <w:pPr>
              <w:spacing w:after="0" w:line="240" w:lineRule="auto"/>
              <w:rPr>
                <w:rFonts w:asciiTheme="minorHAnsi" w:eastAsia="Times New Roman" w:hAnsiTheme="minorHAnsi" w:cs="Calibri"/>
                <w:sz w:val="24"/>
                <w:szCs w:val="24"/>
              </w:rPr>
            </w:pPr>
          </w:p>
        </w:tc>
        <w:tc>
          <w:tcPr>
            <w:tcW w:w="2552" w:type="dxa"/>
          </w:tcPr>
          <w:p w14:paraId="1CE92276" w14:textId="77777777" w:rsidR="00C7755B" w:rsidRPr="00501812" w:rsidRDefault="00C7755B" w:rsidP="00C7755B">
            <w:pPr>
              <w:spacing w:after="0" w:line="240" w:lineRule="auto"/>
              <w:rPr>
                <w:rFonts w:asciiTheme="minorHAnsi" w:eastAsia="Times New Roman" w:hAnsiTheme="minorHAnsi" w:cs="Calibri"/>
                <w:sz w:val="24"/>
                <w:szCs w:val="24"/>
              </w:rPr>
            </w:pPr>
          </w:p>
        </w:tc>
      </w:tr>
      <w:tr w:rsidR="00C7755B" w:rsidRPr="00501812" w14:paraId="25E70D8E" w14:textId="77777777" w:rsidTr="00AC1AA5">
        <w:trPr>
          <w:trHeight w:val="569"/>
        </w:trPr>
        <w:tc>
          <w:tcPr>
            <w:tcW w:w="3261" w:type="dxa"/>
          </w:tcPr>
          <w:p w14:paraId="28733B05" w14:textId="77777777" w:rsidR="00B03022" w:rsidRPr="00501812" w:rsidRDefault="00B03022" w:rsidP="0021244A">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Output 2.1</w:t>
            </w:r>
          </w:p>
        </w:tc>
        <w:tc>
          <w:tcPr>
            <w:tcW w:w="2835" w:type="dxa"/>
          </w:tcPr>
          <w:p w14:paraId="67ABF639"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530" w:type="dxa"/>
          </w:tcPr>
          <w:p w14:paraId="4B11C684"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620" w:type="dxa"/>
          </w:tcPr>
          <w:p w14:paraId="03F99FAE"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236" w:type="dxa"/>
          </w:tcPr>
          <w:p w14:paraId="1A6F9501"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552" w:type="dxa"/>
          </w:tcPr>
          <w:p w14:paraId="45B40315" w14:textId="77777777" w:rsidR="00B03022" w:rsidRPr="00501812" w:rsidRDefault="00B03022" w:rsidP="0021244A">
            <w:pPr>
              <w:spacing w:after="0" w:line="240" w:lineRule="auto"/>
              <w:rPr>
                <w:rFonts w:asciiTheme="minorHAnsi" w:eastAsia="Times New Roman" w:hAnsiTheme="minorHAnsi" w:cs="Calibri"/>
                <w:sz w:val="24"/>
                <w:szCs w:val="24"/>
              </w:rPr>
            </w:pPr>
          </w:p>
        </w:tc>
      </w:tr>
      <w:tr w:rsidR="00C7755B" w:rsidRPr="00501812" w14:paraId="558AAB66" w14:textId="77777777" w:rsidTr="00AC1AA5">
        <w:trPr>
          <w:trHeight w:val="563"/>
        </w:trPr>
        <w:tc>
          <w:tcPr>
            <w:tcW w:w="3261" w:type="dxa"/>
          </w:tcPr>
          <w:p w14:paraId="2BFFBAA8" w14:textId="77777777" w:rsidR="00B03022" w:rsidRPr="00501812" w:rsidRDefault="00B03022" w:rsidP="0021244A">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Output 2.2</w:t>
            </w:r>
          </w:p>
        </w:tc>
        <w:tc>
          <w:tcPr>
            <w:tcW w:w="2835" w:type="dxa"/>
          </w:tcPr>
          <w:p w14:paraId="0CA8901B"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530" w:type="dxa"/>
          </w:tcPr>
          <w:p w14:paraId="39AD23D1"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620" w:type="dxa"/>
          </w:tcPr>
          <w:p w14:paraId="4243D1C2"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236" w:type="dxa"/>
          </w:tcPr>
          <w:p w14:paraId="3ED2C83B"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552" w:type="dxa"/>
          </w:tcPr>
          <w:p w14:paraId="37586796" w14:textId="77777777" w:rsidR="00B03022" w:rsidRPr="00501812" w:rsidRDefault="00B03022" w:rsidP="0021244A">
            <w:pPr>
              <w:spacing w:after="0" w:line="240" w:lineRule="auto"/>
              <w:rPr>
                <w:rFonts w:asciiTheme="minorHAnsi" w:eastAsia="Times New Roman" w:hAnsiTheme="minorHAnsi" w:cs="Calibri"/>
                <w:sz w:val="24"/>
                <w:szCs w:val="24"/>
              </w:rPr>
            </w:pPr>
          </w:p>
        </w:tc>
      </w:tr>
      <w:tr w:rsidR="00C7755B" w:rsidRPr="00501812" w14:paraId="78936CD4" w14:textId="77777777" w:rsidTr="00BC1A8A">
        <w:trPr>
          <w:trHeight w:val="440"/>
        </w:trPr>
        <w:tc>
          <w:tcPr>
            <w:tcW w:w="3261" w:type="dxa"/>
          </w:tcPr>
          <w:p w14:paraId="43DE53F4" w14:textId="77777777" w:rsidR="00B03022" w:rsidRPr="00501812" w:rsidRDefault="00B03022" w:rsidP="0021244A">
            <w:pPr>
              <w:spacing w:after="0" w:line="240" w:lineRule="auto"/>
              <w:rPr>
                <w:rFonts w:asciiTheme="minorHAnsi" w:eastAsia="Times New Roman" w:hAnsiTheme="minorHAnsi" w:cs="Calibri"/>
                <w:sz w:val="24"/>
                <w:szCs w:val="24"/>
              </w:rPr>
            </w:pPr>
            <w:r w:rsidRPr="00501812">
              <w:rPr>
                <w:rFonts w:asciiTheme="minorHAnsi" w:eastAsia="Times New Roman" w:hAnsiTheme="minorHAnsi" w:cs="Calibri"/>
                <w:sz w:val="24"/>
                <w:szCs w:val="24"/>
              </w:rPr>
              <w:t>…</w:t>
            </w:r>
          </w:p>
        </w:tc>
        <w:tc>
          <w:tcPr>
            <w:tcW w:w="2835" w:type="dxa"/>
          </w:tcPr>
          <w:p w14:paraId="434780B2"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530" w:type="dxa"/>
          </w:tcPr>
          <w:p w14:paraId="29210A53"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1620" w:type="dxa"/>
          </w:tcPr>
          <w:p w14:paraId="7395EDF0"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236" w:type="dxa"/>
          </w:tcPr>
          <w:p w14:paraId="59D5FD95" w14:textId="77777777" w:rsidR="00B03022" w:rsidRPr="00501812" w:rsidRDefault="00B03022" w:rsidP="0021244A">
            <w:pPr>
              <w:spacing w:after="0" w:line="240" w:lineRule="auto"/>
              <w:rPr>
                <w:rFonts w:asciiTheme="minorHAnsi" w:eastAsia="Times New Roman" w:hAnsiTheme="minorHAnsi" w:cs="Calibri"/>
                <w:sz w:val="24"/>
                <w:szCs w:val="24"/>
              </w:rPr>
            </w:pPr>
          </w:p>
        </w:tc>
        <w:tc>
          <w:tcPr>
            <w:tcW w:w="2552" w:type="dxa"/>
          </w:tcPr>
          <w:p w14:paraId="016E1E77" w14:textId="77777777" w:rsidR="00B03022" w:rsidRPr="00501812" w:rsidRDefault="00B03022" w:rsidP="0021244A">
            <w:pPr>
              <w:spacing w:after="0" w:line="240" w:lineRule="auto"/>
              <w:rPr>
                <w:rFonts w:asciiTheme="minorHAnsi" w:eastAsia="Times New Roman" w:hAnsiTheme="minorHAnsi" w:cs="Calibri"/>
                <w:sz w:val="24"/>
                <w:szCs w:val="24"/>
              </w:rPr>
            </w:pPr>
          </w:p>
        </w:tc>
      </w:tr>
    </w:tbl>
    <w:p w14:paraId="4AC30AA9" w14:textId="77777777" w:rsidR="000C25C2" w:rsidRPr="00C537C0" w:rsidRDefault="000C25C2" w:rsidP="000C25C2">
      <w:pPr>
        <w:jc w:val="center"/>
        <w:rPr>
          <w:rFonts w:eastAsia="Times New Roman" w:cs="Calibri"/>
          <w:b/>
          <w:bCs/>
          <w:color w:val="000000"/>
          <w:sz w:val="28"/>
          <w:szCs w:val="28"/>
          <w:lang w:bidi="km-KH"/>
        </w:rPr>
      </w:pPr>
      <w:r w:rsidRPr="0021244A">
        <w:rPr>
          <w:rFonts w:cs="Calibri"/>
          <w:b/>
        </w:rPr>
        <w:br w:type="page"/>
      </w:r>
      <w:r w:rsidR="00341A30" w:rsidRPr="00C537C0">
        <w:rPr>
          <w:rFonts w:eastAsia="Times New Roman" w:cs="Calibri"/>
          <w:b/>
          <w:bCs/>
          <w:color w:val="000000"/>
          <w:sz w:val="28"/>
          <w:szCs w:val="28"/>
          <w:lang w:bidi="km-KH"/>
        </w:rPr>
        <w:lastRenderedPageBreak/>
        <w:t>Attachment</w:t>
      </w:r>
      <w:r w:rsidRPr="00C537C0">
        <w:rPr>
          <w:rFonts w:eastAsia="Times New Roman" w:cs="Calibri"/>
          <w:b/>
          <w:bCs/>
          <w:color w:val="000000"/>
          <w:sz w:val="28"/>
          <w:szCs w:val="28"/>
          <w:lang w:bidi="km-KH"/>
        </w:rPr>
        <w:t xml:space="preserve"> </w:t>
      </w:r>
      <w:r w:rsidR="00341A30" w:rsidRPr="00C537C0">
        <w:rPr>
          <w:rFonts w:eastAsia="Times New Roman" w:cs="Calibri"/>
          <w:b/>
          <w:bCs/>
          <w:color w:val="000000"/>
          <w:sz w:val="28"/>
          <w:szCs w:val="28"/>
          <w:lang w:bidi="km-KH"/>
        </w:rPr>
        <w:t>2</w:t>
      </w:r>
      <w:r w:rsidRPr="00C537C0">
        <w:rPr>
          <w:rFonts w:eastAsia="Times New Roman" w:cs="Calibri"/>
          <w:b/>
          <w:bCs/>
          <w:color w:val="000000"/>
          <w:sz w:val="28"/>
          <w:szCs w:val="28"/>
          <w:lang w:bidi="km-KH"/>
        </w:rPr>
        <w:t xml:space="preserve">: Detailed Project </w:t>
      </w:r>
      <w:proofErr w:type="spellStart"/>
      <w:r w:rsidR="002B5CA7" w:rsidRPr="00463A02">
        <w:rPr>
          <w:rFonts w:eastAsia="Times New Roman" w:cs="Calibri"/>
          <w:b/>
          <w:bCs/>
          <w:color w:val="000000"/>
          <w:sz w:val="28"/>
          <w:szCs w:val="28"/>
          <w:lang w:bidi="km-KH"/>
        </w:rPr>
        <w:t>Workplan</w:t>
      </w:r>
      <w:proofErr w:type="spellEnd"/>
      <w:r w:rsidR="002B5CA7" w:rsidRPr="00C537C0">
        <w:rPr>
          <w:rFonts w:eastAsia="Times New Roman" w:cs="Calibri"/>
          <w:b/>
          <w:bCs/>
          <w:color w:val="000000"/>
          <w:sz w:val="28"/>
          <w:szCs w:val="28"/>
          <w:lang w:bidi="km-KH"/>
        </w:rPr>
        <w:t xml:space="preserve"> </w:t>
      </w:r>
      <w:r w:rsidR="002B5CA7">
        <w:rPr>
          <w:rFonts w:eastAsia="Times New Roman" w:cs="Calibri"/>
          <w:b/>
          <w:bCs/>
          <w:color w:val="000000"/>
          <w:sz w:val="28"/>
          <w:szCs w:val="28"/>
          <w:lang w:bidi="km-KH"/>
        </w:rPr>
        <w:t xml:space="preserve">and </w:t>
      </w:r>
      <w:r w:rsidRPr="00C537C0">
        <w:rPr>
          <w:rFonts w:eastAsia="Times New Roman" w:cs="Calibri"/>
          <w:b/>
          <w:bCs/>
          <w:color w:val="000000"/>
          <w:sz w:val="28"/>
          <w:szCs w:val="28"/>
          <w:lang w:bidi="km-KH"/>
        </w:rPr>
        <w:t>Budget by Results (with some examples)</w:t>
      </w:r>
    </w:p>
    <w:p w14:paraId="377CCE56" w14:textId="77777777" w:rsidR="000C25C2" w:rsidRPr="00C537C0" w:rsidRDefault="000C25C2" w:rsidP="00341A30">
      <w:pPr>
        <w:spacing w:after="0"/>
        <w:rPr>
          <w:rFonts w:eastAsia="Times New Roman" w:cs="Calibri"/>
          <w:color w:val="000000"/>
          <w:sz w:val="24"/>
          <w:szCs w:val="24"/>
          <w:lang w:bidi="km-KH"/>
        </w:rPr>
      </w:pPr>
      <w:r w:rsidRPr="00C537C0">
        <w:rPr>
          <w:rFonts w:eastAsia="Times New Roman" w:cs="Calibri"/>
          <w:color w:val="000000"/>
          <w:sz w:val="24"/>
          <w:szCs w:val="24"/>
          <w:lang w:bidi="km-KH"/>
        </w:rPr>
        <w:t>Note: All applicants are required to present their budget in this format</w:t>
      </w:r>
    </w:p>
    <w:p w14:paraId="4A048405" w14:textId="77777777" w:rsidR="000C25C2" w:rsidRPr="00C537C0" w:rsidRDefault="000C25C2" w:rsidP="000C25C2">
      <w:pPr>
        <w:spacing w:after="0" w:line="240" w:lineRule="auto"/>
        <w:rPr>
          <w:rFonts w:eastAsia="Times New Roman" w:cs="Calibri"/>
          <w:b/>
          <w:bCs/>
          <w:color w:val="000000"/>
          <w:sz w:val="24"/>
          <w:szCs w:val="24"/>
          <w:u w:val="single"/>
          <w:lang w:bidi="km-KH"/>
        </w:rPr>
      </w:pPr>
      <w:r w:rsidRPr="00C537C0">
        <w:rPr>
          <w:rFonts w:eastAsia="Times New Roman" w:cs="Calibri"/>
          <w:b/>
          <w:bCs/>
          <w:color w:val="000000"/>
          <w:sz w:val="24"/>
          <w:szCs w:val="24"/>
          <w:u w:val="single"/>
          <w:lang w:bidi="km-KH"/>
        </w:rPr>
        <w:t xml:space="preserve">Provide a breakdown of the project budget </w:t>
      </w:r>
      <w:proofErr w:type="spellStart"/>
      <w:r w:rsidRPr="00C537C0">
        <w:rPr>
          <w:rFonts w:eastAsia="Times New Roman" w:cs="Calibri"/>
          <w:b/>
          <w:bCs/>
          <w:color w:val="000000"/>
          <w:sz w:val="24"/>
          <w:szCs w:val="24"/>
          <w:u w:val="single"/>
          <w:lang w:bidi="km-KH"/>
        </w:rPr>
        <w:t>organised</w:t>
      </w:r>
      <w:proofErr w:type="spellEnd"/>
      <w:r w:rsidRPr="00C537C0">
        <w:rPr>
          <w:rFonts w:eastAsia="Times New Roman" w:cs="Calibri"/>
          <w:b/>
          <w:bCs/>
          <w:color w:val="000000"/>
          <w:sz w:val="24"/>
          <w:szCs w:val="24"/>
          <w:u w:val="single"/>
          <w:lang w:bidi="km-KH"/>
        </w:rPr>
        <w:t xml:space="preserve"> by output.</w:t>
      </w:r>
    </w:p>
    <w:p w14:paraId="2A49984C" w14:textId="77777777" w:rsidR="000C25C2" w:rsidRDefault="000C25C2" w:rsidP="001001B3">
      <w:pPr>
        <w:tabs>
          <w:tab w:val="left" w:pos="5693"/>
        </w:tabs>
        <w:rPr>
          <w:rFonts w:eastAsia="Times New Roman" w:cs="Calibri"/>
          <w:b/>
          <w:bCs/>
          <w:color w:val="000000"/>
          <w:sz w:val="24"/>
          <w:szCs w:val="24"/>
          <w:u w:val="single"/>
          <w:lang w:bidi="km-KH"/>
        </w:rPr>
      </w:pPr>
      <w:r w:rsidRPr="00C537C0">
        <w:rPr>
          <w:rFonts w:eastAsia="Times New Roman" w:cs="Calibri"/>
          <w:b/>
          <w:bCs/>
          <w:color w:val="000000"/>
          <w:sz w:val="24"/>
          <w:szCs w:val="24"/>
          <w:u w:val="single"/>
          <w:lang w:bidi="km-KH"/>
        </w:rPr>
        <w:t>Add as many lines as necessary.</w:t>
      </w:r>
    </w:p>
    <w:tbl>
      <w:tblPr>
        <w:tblW w:w="14057" w:type="dxa"/>
        <w:tblInd w:w="132" w:type="dxa"/>
        <w:tblLayout w:type="fixed"/>
        <w:tblLook w:val="04A0" w:firstRow="1" w:lastRow="0" w:firstColumn="1" w:lastColumn="0" w:noHBand="0" w:noVBand="1"/>
      </w:tblPr>
      <w:tblGrid>
        <w:gridCol w:w="567"/>
        <w:gridCol w:w="2977"/>
        <w:gridCol w:w="992"/>
        <w:gridCol w:w="803"/>
        <w:gridCol w:w="898"/>
        <w:gridCol w:w="992"/>
        <w:gridCol w:w="993"/>
        <w:gridCol w:w="850"/>
        <w:gridCol w:w="851"/>
        <w:gridCol w:w="850"/>
        <w:gridCol w:w="851"/>
        <w:gridCol w:w="781"/>
        <w:gridCol w:w="765"/>
        <w:gridCol w:w="887"/>
      </w:tblGrid>
      <w:tr w:rsidR="0009373B" w:rsidRPr="0009373B" w14:paraId="69FA2FAC" w14:textId="77777777" w:rsidTr="00492034">
        <w:trPr>
          <w:trHeight w:val="315"/>
        </w:trPr>
        <w:tc>
          <w:tcPr>
            <w:tcW w:w="3544" w:type="dxa"/>
            <w:gridSpan w:val="2"/>
            <w:tcBorders>
              <w:top w:val="single" w:sz="8" w:space="0" w:color="auto"/>
              <w:left w:val="single" w:sz="8" w:space="0" w:color="auto"/>
              <w:bottom w:val="single" w:sz="4" w:space="0" w:color="auto"/>
              <w:right w:val="single" w:sz="8" w:space="0" w:color="000000"/>
            </w:tcBorders>
            <w:shd w:val="clear" w:color="000000" w:fill="CCFF99"/>
            <w:noWrap/>
            <w:vAlign w:val="center"/>
            <w:hideMark/>
          </w:tcPr>
          <w:p w14:paraId="64646556"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Activities</w:t>
            </w:r>
          </w:p>
        </w:tc>
        <w:tc>
          <w:tcPr>
            <w:tcW w:w="3685" w:type="dxa"/>
            <w:gridSpan w:val="4"/>
            <w:tcBorders>
              <w:top w:val="single" w:sz="8" w:space="0" w:color="auto"/>
              <w:left w:val="nil"/>
              <w:bottom w:val="single" w:sz="4" w:space="0" w:color="auto"/>
              <w:right w:val="single" w:sz="8" w:space="0" w:color="000000"/>
            </w:tcBorders>
            <w:shd w:val="clear" w:color="000000" w:fill="CCFF99"/>
            <w:noWrap/>
            <w:vAlign w:val="center"/>
            <w:hideMark/>
          </w:tcPr>
          <w:p w14:paraId="7A908A40"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Units and Calculation</w:t>
            </w:r>
          </w:p>
        </w:tc>
        <w:tc>
          <w:tcPr>
            <w:tcW w:w="993" w:type="dxa"/>
            <w:vMerge w:val="restart"/>
            <w:tcBorders>
              <w:top w:val="single" w:sz="8" w:space="0" w:color="auto"/>
              <w:left w:val="single" w:sz="8" w:space="0" w:color="auto"/>
              <w:bottom w:val="single" w:sz="4" w:space="0" w:color="auto"/>
              <w:right w:val="single" w:sz="4" w:space="0" w:color="auto"/>
            </w:tcBorders>
            <w:shd w:val="clear" w:color="000000" w:fill="CCFF99"/>
            <w:vAlign w:val="center"/>
            <w:hideMark/>
          </w:tcPr>
          <w:p w14:paraId="1614BCAD"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Amounts budgeted under CCCA Fund (USD)</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CCFF99"/>
            <w:vAlign w:val="center"/>
            <w:hideMark/>
          </w:tcPr>
          <w:p w14:paraId="34970367"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Co-Financing</w:t>
            </w:r>
          </w:p>
        </w:tc>
        <w:tc>
          <w:tcPr>
            <w:tcW w:w="851" w:type="dxa"/>
            <w:vMerge w:val="restart"/>
            <w:tcBorders>
              <w:top w:val="single" w:sz="8" w:space="0" w:color="auto"/>
              <w:left w:val="single" w:sz="4" w:space="0" w:color="auto"/>
              <w:bottom w:val="single" w:sz="4" w:space="0" w:color="auto"/>
              <w:right w:val="single" w:sz="8" w:space="0" w:color="auto"/>
            </w:tcBorders>
            <w:shd w:val="clear" w:color="000000" w:fill="CCFF99"/>
            <w:vAlign w:val="center"/>
            <w:hideMark/>
          </w:tcPr>
          <w:p w14:paraId="206A55FE"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Responsible Parties</w:t>
            </w:r>
          </w:p>
        </w:tc>
        <w:tc>
          <w:tcPr>
            <w:tcW w:w="4134" w:type="dxa"/>
            <w:gridSpan w:val="5"/>
            <w:tcBorders>
              <w:top w:val="single" w:sz="8" w:space="0" w:color="auto"/>
              <w:left w:val="nil"/>
              <w:bottom w:val="single" w:sz="4" w:space="0" w:color="auto"/>
              <w:right w:val="single" w:sz="8" w:space="0" w:color="000000"/>
            </w:tcBorders>
            <w:shd w:val="clear" w:color="000000" w:fill="CCFF99"/>
            <w:noWrap/>
            <w:vAlign w:val="center"/>
            <w:hideMark/>
          </w:tcPr>
          <w:p w14:paraId="2A71C75E"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Budget by quarter (USD)</w:t>
            </w:r>
          </w:p>
        </w:tc>
      </w:tr>
      <w:tr w:rsidR="0009373B" w:rsidRPr="0009373B" w14:paraId="6E4C7547" w14:textId="77777777" w:rsidTr="00492034">
        <w:trPr>
          <w:trHeight w:val="515"/>
        </w:trPr>
        <w:tc>
          <w:tcPr>
            <w:tcW w:w="567" w:type="dxa"/>
            <w:tcBorders>
              <w:top w:val="nil"/>
              <w:left w:val="single" w:sz="8" w:space="0" w:color="auto"/>
              <w:bottom w:val="single" w:sz="4" w:space="0" w:color="auto"/>
              <w:right w:val="nil"/>
            </w:tcBorders>
            <w:shd w:val="clear" w:color="000000" w:fill="DDEBF7"/>
            <w:noWrap/>
            <w:vAlign w:val="center"/>
            <w:hideMark/>
          </w:tcPr>
          <w:p w14:paraId="3E03C11C"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No.</w:t>
            </w:r>
          </w:p>
          <w:p w14:paraId="31143108"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2977" w:type="dxa"/>
            <w:tcBorders>
              <w:top w:val="nil"/>
              <w:left w:val="single" w:sz="4" w:space="0" w:color="auto"/>
              <w:bottom w:val="single" w:sz="4" w:space="0" w:color="auto"/>
              <w:right w:val="single" w:sz="8" w:space="0" w:color="auto"/>
            </w:tcBorders>
            <w:shd w:val="clear" w:color="000000" w:fill="DDEBF7"/>
            <w:noWrap/>
            <w:vAlign w:val="center"/>
            <w:hideMark/>
          </w:tcPr>
          <w:p w14:paraId="6EA9BBEC"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Description</w:t>
            </w:r>
          </w:p>
          <w:p w14:paraId="009B3989"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992" w:type="dxa"/>
            <w:tcBorders>
              <w:top w:val="nil"/>
              <w:left w:val="nil"/>
              <w:bottom w:val="single" w:sz="4" w:space="0" w:color="auto"/>
              <w:right w:val="single" w:sz="4" w:space="0" w:color="auto"/>
            </w:tcBorders>
            <w:shd w:val="clear" w:color="000000" w:fill="DDEBF7"/>
            <w:noWrap/>
            <w:vAlign w:val="center"/>
            <w:hideMark/>
          </w:tcPr>
          <w:p w14:paraId="5DFAE65A"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Unit</w:t>
            </w:r>
          </w:p>
          <w:p w14:paraId="7D6403A1"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description</w:t>
            </w:r>
          </w:p>
        </w:tc>
        <w:tc>
          <w:tcPr>
            <w:tcW w:w="803" w:type="dxa"/>
            <w:tcBorders>
              <w:top w:val="nil"/>
              <w:left w:val="nil"/>
              <w:bottom w:val="single" w:sz="4" w:space="0" w:color="auto"/>
              <w:right w:val="single" w:sz="4" w:space="0" w:color="auto"/>
            </w:tcBorders>
            <w:shd w:val="clear" w:color="000000" w:fill="DDEBF7"/>
            <w:noWrap/>
            <w:vAlign w:val="center"/>
            <w:hideMark/>
          </w:tcPr>
          <w:p w14:paraId="00EC233D"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Quantity</w:t>
            </w:r>
          </w:p>
          <w:p w14:paraId="7E10966D"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98" w:type="dxa"/>
            <w:tcBorders>
              <w:top w:val="nil"/>
              <w:left w:val="nil"/>
              <w:bottom w:val="single" w:sz="4" w:space="0" w:color="auto"/>
              <w:right w:val="single" w:sz="4" w:space="0" w:color="auto"/>
            </w:tcBorders>
            <w:shd w:val="clear" w:color="000000" w:fill="DDEBF7"/>
            <w:noWrap/>
            <w:vAlign w:val="center"/>
            <w:hideMark/>
          </w:tcPr>
          <w:p w14:paraId="5D67C770"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Cost/Unit</w:t>
            </w:r>
          </w:p>
          <w:p w14:paraId="715AF205"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USD</w:t>
            </w:r>
          </w:p>
        </w:tc>
        <w:tc>
          <w:tcPr>
            <w:tcW w:w="992" w:type="dxa"/>
            <w:tcBorders>
              <w:top w:val="nil"/>
              <w:left w:val="nil"/>
              <w:bottom w:val="single" w:sz="4" w:space="0" w:color="auto"/>
              <w:right w:val="single" w:sz="8" w:space="0" w:color="auto"/>
            </w:tcBorders>
            <w:shd w:val="clear" w:color="000000" w:fill="DDEBF7"/>
            <w:noWrap/>
            <w:vAlign w:val="center"/>
            <w:hideMark/>
          </w:tcPr>
          <w:p w14:paraId="49039DF4"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Total Cost</w:t>
            </w:r>
          </w:p>
          <w:p w14:paraId="2ACF8876"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USD</w:t>
            </w:r>
          </w:p>
        </w:tc>
        <w:tc>
          <w:tcPr>
            <w:tcW w:w="993" w:type="dxa"/>
            <w:vMerge/>
            <w:tcBorders>
              <w:top w:val="single" w:sz="8" w:space="0" w:color="auto"/>
              <w:left w:val="single" w:sz="8" w:space="0" w:color="auto"/>
              <w:bottom w:val="single" w:sz="4" w:space="0" w:color="auto"/>
              <w:right w:val="single" w:sz="4" w:space="0" w:color="auto"/>
            </w:tcBorders>
            <w:vAlign w:val="center"/>
            <w:hideMark/>
          </w:tcPr>
          <w:p w14:paraId="76B2E324" w14:textId="77777777" w:rsidR="0009373B" w:rsidRPr="0009373B" w:rsidRDefault="0009373B" w:rsidP="0009373B">
            <w:pPr>
              <w:spacing w:after="0" w:line="240" w:lineRule="auto"/>
              <w:rPr>
                <w:rFonts w:eastAsia="Times New Roman" w:cs="Times New Roman"/>
                <w:b/>
                <w:bCs/>
                <w:color w:val="000000"/>
                <w:sz w:val="16"/>
                <w:szCs w:val="16"/>
                <w:lang w:bidi="km-KH"/>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47C0D8D5" w14:textId="77777777" w:rsidR="0009373B" w:rsidRPr="0009373B" w:rsidRDefault="0009373B" w:rsidP="0009373B">
            <w:pPr>
              <w:spacing w:after="0" w:line="240" w:lineRule="auto"/>
              <w:rPr>
                <w:rFonts w:eastAsia="Times New Roman" w:cs="Times New Roman"/>
                <w:b/>
                <w:bCs/>
                <w:color w:val="000000"/>
                <w:sz w:val="16"/>
                <w:szCs w:val="16"/>
                <w:lang w:bidi="km-KH"/>
              </w:rPr>
            </w:pPr>
          </w:p>
        </w:tc>
        <w:tc>
          <w:tcPr>
            <w:tcW w:w="851" w:type="dxa"/>
            <w:vMerge/>
            <w:tcBorders>
              <w:top w:val="single" w:sz="8" w:space="0" w:color="auto"/>
              <w:left w:val="single" w:sz="4" w:space="0" w:color="auto"/>
              <w:bottom w:val="single" w:sz="4" w:space="0" w:color="auto"/>
              <w:right w:val="single" w:sz="8" w:space="0" w:color="auto"/>
            </w:tcBorders>
            <w:vAlign w:val="center"/>
            <w:hideMark/>
          </w:tcPr>
          <w:p w14:paraId="4C4B4DDA" w14:textId="77777777" w:rsidR="0009373B" w:rsidRPr="0009373B" w:rsidRDefault="0009373B" w:rsidP="0009373B">
            <w:pPr>
              <w:spacing w:after="0" w:line="240" w:lineRule="auto"/>
              <w:rPr>
                <w:rFonts w:eastAsia="Times New Roman" w:cs="Times New Roman"/>
                <w:b/>
                <w:bCs/>
                <w:color w:val="000000"/>
                <w:sz w:val="16"/>
                <w:szCs w:val="16"/>
                <w:lang w:bidi="km-KH"/>
              </w:rPr>
            </w:pPr>
          </w:p>
        </w:tc>
        <w:tc>
          <w:tcPr>
            <w:tcW w:w="850" w:type="dxa"/>
            <w:tcBorders>
              <w:top w:val="nil"/>
              <w:left w:val="nil"/>
              <w:bottom w:val="single" w:sz="4" w:space="0" w:color="auto"/>
              <w:right w:val="single" w:sz="4" w:space="0" w:color="auto"/>
            </w:tcBorders>
            <w:shd w:val="clear" w:color="000000" w:fill="DDEBF7"/>
            <w:noWrap/>
            <w:vAlign w:val="center"/>
            <w:hideMark/>
          </w:tcPr>
          <w:p w14:paraId="7FF6824D"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Q1</w:t>
            </w:r>
          </w:p>
        </w:tc>
        <w:tc>
          <w:tcPr>
            <w:tcW w:w="851" w:type="dxa"/>
            <w:tcBorders>
              <w:top w:val="nil"/>
              <w:left w:val="nil"/>
              <w:bottom w:val="single" w:sz="4" w:space="0" w:color="auto"/>
              <w:right w:val="single" w:sz="4" w:space="0" w:color="auto"/>
            </w:tcBorders>
            <w:shd w:val="clear" w:color="000000" w:fill="DDEBF7"/>
            <w:noWrap/>
            <w:vAlign w:val="center"/>
            <w:hideMark/>
          </w:tcPr>
          <w:p w14:paraId="2EF1C992"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Q2</w:t>
            </w:r>
          </w:p>
        </w:tc>
        <w:tc>
          <w:tcPr>
            <w:tcW w:w="781" w:type="dxa"/>
            <w:tcBorders>
              <w:top w:val="nil"/>
              <w:left w:val="nil"/>
              <w:bottom w:val="single" w:sz="4" w:space="0" w:color="auto"/>
              <w:right w:val="single" w:sz="4" w:space="0" w:color="auto"/>
            </w:tcBorders>
            <w:shd w:val="clear" w:color="000000" w:fill="DDEBF7"/>
            <w:noWrap/>
            <w:vAlign w:val="center"/>
            <w:hideMark/>
          </w:tcPr>
          <w:p w14:paraId="0CCEBAC9"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Q3</w:t>
            </w:r>
          </w:p>
        </w:tc>
        <w:tc>
          <w:tcPr>
            <w:tcW w:w="765" w:type="dxa"/>
            <w:tcBorders>
              <w:top w:val="nil"/>
              <w:left w:val="nil"/>
              <w:bottom w:val="single" w:sz="4" w:space="0" w:color="auto"/>
              <w:right w:val="single" w:sz="4" w:space="0" w:color="auto"/>
            </w:tcBorders>
            <w:shd w:val="clear" w:color="000000" w:fill="DDEBF7"/>
            <w:noWrap/>
            <w:vAlign w:val="center"/>
            <w:hideMark/>
          </w:tcPr>
          <w:p w14:paraId="71E07534"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Q4</w:t>
            </w:r>
          </w:p>
        </w:tc>
        <w:tc>
          <w:tcPr>
            <w:tcW w:w="887" w:type="dxa"/>
            <w:tcBorders>
              <w:top w:val="nil"/>
              <w:left w:val="nil"/>
              <w:bottom w:val="single" w:sz="4" w:space="0" w:color="auto"/>
              <w:right w:val="single" w:sz="8" w:space="0" w:color="auto"/>
            </w:tcBorders>
            <w:shd w:val="clear" w:color="000000" w:fill="DDEBF7"/>
            <w:noWrap/>
            <w:vAlign w:val="center"/>
            <w:hideMark/>
          </w:tcPr>
          <w:p w14:paraId="4AFD30F8" w14:textId="77777777" w:rsidR="0009373B" w:rsidRPr="0009373B" w:rsidRDefault="0009373B" w:rsidP="0009373B">
            <w:pPr>
              <w:spacing w:after="0" w:line="240" w:lineRule="auto"/>
              <w:jc w:val="center"/>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Total</w:t>
            </w:r>
          </w:p>
        </w:tc>
      </w:tr>
      <w:tr w:rsidR="0009373B" w:rsidRPr="0009373B" w14:paraId="2EF17EFC" w14:textId="77777777" w:rsidTr="00492034">
        <w:trPr>
          <w:trHeight w:val="315"/>
        </w:trPr>
        <w:tc>
          <w:tcPr>
            <w:tcW w:w="567" w:type="dxa"/>
            <w:tcBorders>
              <w:top w:val="single" w:sz="4" w:space="0" w:color="auto"/>
              <w:left w:val="single" w:sz="8" w:space="0" w:color="auto"/>
              <w:bottom w:val="single" w:sz="4" w:space="0" w:color="auto"/>
              <w:right w:val="single" w:sz="4" w:space="0" w:color="auto"/>
            </w:tcBorders>
            <w:shd w:val="clear" w:color="000000" w:fill="FFFF99"/>
            <w:noWrap/>
            <w:hideMark/>
          </w:tcPr>
          <w:p w14:paraId="063C272C"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1.</w:t>
            </w:r>
          </w:p>
        </w:tc>
        <w:tc>
          <w:tcPr>
            <w:tcW w:w="2977" w:type="dxa"/>
            <w:tcBorders>
              <w:top w:val="single" w:sz="4" w:space="0" w:color="auto"/>
              <w:left w:val="nil"/>
              <w:bottom w:val="single" w:sz="4" w:space="0" w:color="auto"/>
              <w:right w:val="single" w:sz="8" w:space="0" w:color="auto"/>
            </w:tcBorders>
            <w:shd w:val="clear" w:color="000000" w:fill="FFFF99"/>
            <w:noWrap/>
            <w:hideMark/>
          </w:tcPr>
          <w:p w14:paraId="4CB7788F" w14:textId="1C76DDD9"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Output</w:t>
            </w:r>
            <w:r w:rsidR="00DD340D">
              <w:rPr>
                <w:rFonts w:eastAsia="Times New Roman" w:cs="Times New Roman"/>
                <w:b/>
                <w:bCs/>
                <w:color w:val="000000"/>
                <w:sz w:val="16"/>
                <w:szCs w:val="16"/>
                <w:lang w:bidi="km-KH"/>
              </w:rPr>
              <w:t xml:space="preserve"> </w:t>
            </w:r>
            <w:r w:rsidRPr="0009373B">
              <w:rPr>
                <w:rFonts w:eastAsia="Times New Roman" w:cs="Times New Roman"/>
                <w:b/>
                <w:bCs/>
                <w:color w:val="000000"/>
                <w:sz w:val="16"/>
                <w:szCs w:val="16"/>
                <w:lang w:bidi="km-KH"/>
              </w:rPr>
              <w:t>1</w:t>
            </w:r>
          </w:p>
        </w:tc>
        <w:tc>
          <w:tcPr>
            <w:tcW w:w="992" w:type="dxa"/>
            <w:tcBorders>
              <w:top w:val="single" w:sz="4" w:space="0" w:color="auto"/>
              <w:left w:val="nil"/>
              <w:bottom w:val="single" w:sz="4" w:space="0" w:color="auto"/>
              <w:right w:val="single" w:sz="4" w:space="0" w:color="auto"/>
            </w:tcBorders>
            <w:shd w:val="clear" w:color="000000" w:fill="BFBFBF"/>
            <w:noWrap/>
            <w:hideMark/>
          </w:tcPr>
          <w:p w14:paraId="3598DAEB"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03" w:type="dxa"/>
            <w:tcBorders>
              <w:top w:val="single" w:sz="4" w:space="0" w:color="auto"/>
              <w:left w:val="nil"/>
              <w:bottom w:val="single" w:sz="4" w:space="0" w:color="auto"/>
              <w:right w:val="single" w:sz="4" w:space="0" w:color="auto"/>
            </w:tcBorders>
            <w:shd w:val="clear" w:color="000000" w:fill="BFBFBF"/>
            <w:noWrap/>
            <w:hideMark/>
          </w:tcPr>
          <w:p w14:paraId="44134276"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98" w:type="dxa"/>
            <w:tcBorders>
              <w:top w:val="single" w:sz="4" w:space="0" w:color="auto"/>
              <w:left w:val="nil"/>
              <w:bottom w:val="single" w:sz="4" w:space="0" w:color="auto"/>
              <w:right w:val="single" w:sz="4" w:space="0" w:color="auto"/>
            </w:tcBorders>
            <w:shd w:val="clear" w:color="000000" w:fill="BFBFBF"/>
            <w:noWrap/>
            <w:hideMark/>
          </w:tcPr>
          <w:p w14:paraId="31E98195"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992" w:type="dxa"/>
            <w:tcBorders>
              <w:top w:val="single" w:sz="4" w:space="0" w:color="auto"/>
              <w:left w:val="nil"/>
              <w:bottom w:val="single" w:sz="4" w:space="0" w:color="auto"/>
              <w:right w:val="single" w:sz="8" w:space="0" w:color="auto"/>
            </w:tcBorders>
            <w:shd w:val="clear" w:color="000000" w:fill="FFFF99"/>
            <w:noWrap/>
            <w:hideMark/>
          </w:tcPr>
          <w:p w14:paraId="661D0D5D"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56,180 </w:t>
            </w:r>
          </w:p>
        </w:tc>
        <w:tc>
          <w:tcPr>
            <w:tcW w:w="993" w:type="dxa"/>
            <w:tcBorders>
              <w:top w:val="nil"/>
              <w:left w:val="nil"/>
              <w:bottom w:val="single" w:sz="4" w:space="0" w:color="auto"/>
              <w:right w:val="single" w:sz="4" w:space="0" w:color="auto"/>
            </w:tcBorders>
            <w:shd w:val="clear" w:color="000000" w:fill="FFFF99"/>
            <w:noWrap/>
            <w:hideMark/>
          </w:tcPr>
          <w:p w14:paraId="039699A2"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56,180 </w:t>
            </w:r>
          </w:p>
        </w:tc>
        <w:tc>
          <w:tcPr>
            <w:tcW w:w="850" w:type="dxa"/>
            <w:tcBorders>
              <w:top w:val="nil"/>
              <w:left w:val="nil"/>
              <w:bottom w:val="single" w:sz="4" w:space="0" w:color="auto"/>
              <w:right w:val="single" w:sz="4" w:space="0" w:color="auto"/>
            </w:tcBorders>
            <w:shd w:val="clear" w:color="000000" w:fill="FFFF99"/>
            <w:noWrap/>
            <w:hideMark/>
          </w:tcPr>
          <w:p w14:paraId="43907E18"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8" w:space="0" w:color="auto"/>
            </w:tcBorders>
            <w:shd w:val="clear" w:color="000000" w:fill="FFFF99"/>
            <w:noWrap/>
            <w:hideMark/>
          </w:tcPr>
          <w:p w14:paraId="194238EF"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50" w:type="dxa"/>
            <w:tcBorders>
              <w:top w:val="single" w:sz="4" w:space="0" w:color="auto"/>
              <w:left w:val="nil"/>
              <w:bottom w:val="single" w:sz="4" w:space="0" w:color="auto"/>
              <w:right w:val="single" w:sz="4" w:space="0" w:color="auto"/>
            </w:tcBorders>
            <w:shd w:val="clear" w:color="000000" w:fill="FFFF99"/>
            <w:noWrap/>
            <w:hideMark/>
          </w:tcPr>
          <w:p w14:paraId="1C8EF6FA"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15,680 </w:t>
            </w:r>
          </w:p>
        </w:tc>
        <w:tc>
          <w:tcPr>
            <w:tcW w:w="851" w:type="dxa"/>
            <w:tcBorders>
              <w:top w:val="single" w:sz="4" w:space="0" w:color="auto"/>
              <w:left w:val="nil"/>
              <w:bottom w:val="single" w:sz="4" w:space="0" w:color="auto"/>
              <w:right w:val="single" w:sz="4" w:space="0" w:color="auto"/>
            </w:tcBorders>
            <w:shd w:val="clear" w:color="000000" w:fill="FFFF99"/>
            <w:noWrap/>
            <w:hideMark/>
          </w:tcPr>
          <w:p w14:paraId="33A5999B"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15,000 </w:t>
            </w:r>
          </w:p>
        </w:tc>
        <w:tc>
          <w:tcPr>
            <w:tcW w:w="781" w:type="dxa"/>
            <w:tcBorders>
              <w:top w:val="single" w:sz="4" w:space="0" w:color="auto"/>
              <w:left w:val="nil"/>
              <w:bottom w:val="single" w:sz="4" w:space="0" w:color="auto"/>
              <w:right w:val="single" w:sz="4" w:space="0" w:color="auto"/>
            </w:tcBorders>
            <w:shd w:val="clear" w:color="000000" w:fill="FFFF99"/>
            <w:noWrap/>
            <w:hideMark/>
          </w:tcPr>
          <w:p w14:paraId="73029F67"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20,000 </w:t>
            </w:r>
          </w:p>
        </w:tc>
        <w:tc>
          <w:tcPr>
            <w:tcW w:w="765" w:type="dxa"/>
            <w:tcBorders>
              <w:top w:val="single" w:sz="4" w:space="0" w:color="auto"/>
              <w:left w:val="nil"/>
              <w:bottom w:val="single" w:sz="4" w:space="0" w:color="auto"/>
              <w:right w:val="single" w:sz="4" w:space="0" w:color="auto"/>
            </w:tcBorders>
            <w:shd w:val="clear" w:color="000000" w:fill="FFFF99"/>
            <w:noWrap/>
            <w:hideMark/>
          </w:tcPr>
          <w:p w14:paraId="46AA394A"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5,500 </w:t>
            </w:r>
          </w:p>
        </w:tc>
        <w:tc>
          <w:tcPr>
            <w:tcW w:w="887" w:type="dxa"/>
            <w:tcBorders>
              <w:top w:val="single" w:sz="4" w:space="0" w:color="auto"/>
              <w:left w:val="nil"/>
              <w:bottom w:val="single" w:sz="4" w:space="0" w:color="auto"/>
              <w:right w:val="single" w:sz="8" w:space="0" w:color="auto"/>
            </w:tcBorders>
            <w:shd w:val="clear" w:color="000000" w:fill="FFFF99"/>
            <w:noWrap/>
            <w:hideMark/>
          </w:tcPr>
          <w:p w14:paraId="0B64A3ED"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56,180 </w:t>
            </w:r>
          </w:p>
        </w:tc>
      </w:tr>
      <w:tr w:rsidR="0009373B" w:rsidRPr="0009373B" w14:paraId="7851D101" w14:textId="77777777" w:rsidTr="00492034">
        <w:trPr>
          <w:trHeight w:val="465"/>
        </w:trPr>
        <w:tc>
          <w:tcPr>
            <w:tcW w:w="567" w:type="dxa"/>
            <w:tcBorders>
              <w:top w:val="nil"/>
              <w:left w:val="single" w:sz="8" w:space="0" w:color="auto"/>
              <w:bottom w:val="single" w:sz="4" w:space="0" w:color="auto"/>
              <w:right w:val="single" w:sz="4" w:space="0" w:color="auto"/>
            </w:tcBorders>
            <w:shd w:val="clear" w:color="auto" w:fill="auto"/>
            <w:noWrap/>
            <w:hideMark/>
          </w:tcPr>
          <w:p w14:paraId="01A152C2"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1.1</w:t>
            </w:r>
          </w:p>
        </w:tc>
        <w:tc>
          <w:tcPr>
            <w:tcW w:w="2977" w:type="dxa"/>
            <w:tcBorders>
              <w:top w:val="nil"/>
              <w:left w:val="nil"/>
              <w:bottom w:val="single" w:sz="4" w:space="0" w:color="auto"/>
              <w:right w:val="single" w:sz="8" w:space="0" w:color="auto"/>
            </w:tcBorders>
            <w:shd w:val="clear" w:color="auto" w:fill="auto"/>
            <w:noWrap/>
            <w:hideMark/>
          </w:tcPr>
          <w:p w14:paraId="24F07B59"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Dissemination Workshop in Phnom Penh</w:t>
            </w:r>
          </w:p>
        </w:tc>
        <w:tc>
          <w:tcPr>
            <w:tcW w:w="992" w:type="dxa"/>
            <w:tcBorders>
              <w:top w:val="nil"/>
              <w:left w:val="nil"/>
              <w:bottom w:val="single" w:sz="4" w:space="0" w:color="auto"/>
              <w:right w:val="single" w:sz="4" w:space="0" w:color="auto"/>
            </w:tcBorders>
            <w:shd w:val="clear" w:color="auto" w:fill="auto"/>
            <w:noWrap/>
            <w:hideMark/>
          </w:tcPr>
          <w:p w14:paraId="38B8D8E1"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Workshop</w:t>
            </w:r>
          </w:p>
        </w:tc>
        <w:tc>
          <w:tcPr>
            <w:tcW w:w="803" w:type="dxa"/>
            <w:tcBorders>
              <w:top w:val="nil"/>
              <w:left w:val="nil"/>
              <w:bottom w:val="single" w:sz="4" w:space="0" w:color="auto"/>
              <w:right w:val="single" w:sz="4" w:space="0" w:color="auto"/>
            </w:tcBorders>
            <w:shd w:val="clear" w:color="auto" w:fill="auto"/>
            <w:noWrap/>
            <w:hideMark/>
          </w:tcPr>
          <w:p w14:paraId="26650306"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1</w:t>
            </w:r>
          </w:p>
        </w:tc>
        <w:tc>
          <w:tcPr>
            <w:tcW w:w="898" w:type="dxa"/>
            <w:tcBorders>
              <w:top w:val="nil"/>
              <w:left w:val="nil"/>
              <w:bottom w:val="single" w:sz="4" w:space="0" w:color="auto"/>
              <w:right w:val="single" w:sz="4" w:space="0" w:color="auto"/>
            </w:tcBorders>
            <w:shd w:val="clear" w:color="auto" w:fill="auto"/>
            <w:noWrap/>
            <w:hideMark/>
          </w:tcPr>
          <w:p w14:paraId="0C31BFB8"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15,680</w:t>
            </w:r>
          </w:p>
        </w:tc>
        <w:tc>
          <w:tcPr>
            <w:tcW w:w="992" w:type="dxa"/>
            <w:tcBorders>
              <w:top w:val="nil"/>
              <w:left w:val="nil"/>
              <w:bottom w:val="single" w:sz="4" w:space="0" w:color="auto"/>
              <w:right w:val="single" w:sz="8" w:space="0" w:color="auto"/>
            </w:tcBorders>
            <w:shd w:val="clear" w:color="000000" w:fill="DDEBF7"/>
            <w:noWrap/>
            <w:hideMark/>
          </w:tcPr>
          <w:p w14:paraId="6B94B4B5"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15,680 </w:t>
            </w:r>
          </w:p>
        </w:tc>
        <w:tc>
          <w:tcPr>
            <w:tcW w:w="993" w:type="dxa"/>
            <w:tcBorders>
              <w:top w:val="nil"/>
              <w:left w:val="nil"/>
              <w:bottom w:val="single" w:sz="4" w:space="0" w:color="auto"/>
              <w:right w:val="single" w:sz="4" w:space="0" w:color="auto"/>
            </w:tcBorders>
            <w:shd w:val="clear" w:color="auto" w:fill="auto"/>
            <w:noWrap/>
            <w:hideMark/>
          </w:tcPr>
          <w:p w14:paraId="42E56CCE"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15,680 </w:t>
            </w:r>
          </w:p>
        </w:tc>
        <w:tc>
          <w:tcPr>
            <w:tcW w:w="850" w:type="dxa"/>
            <w:tcBorders>
              <w:top w:val="nil"/>
              <w:left w:val="nil"/>
              <w:bottom w:val="single" w:sz="4" w:space="0" w:color="auto"/>
              <w:right w:val="single" w:sz="4" w:space="0" w:color="auto"/>
            </w:tcBorders>
            <w:shd w:val="clear" w:color="auto" w:fill="auto"/>
            <w:noWrap/>
            <w:hideMark/>
          </w:tcPr>
          <w:p w14:paraId="768BE7C9"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7047F8C3"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141F3CAA"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15,680 </w:t>
            </w:r>
          </w:p>
        </w:tc>
        <w:tc>
          <w:tcPr>
            <w:tcW w:w="851" w:type="dxa"/>
            <w:tcBorders>
              <w:top w:val="nil"/>
              <w:left w:val="nil"/>
              <w:bottom w:val="single" w:sz="4" w:space="0" w:color="auto"/>
              <w:right w:val="single" w:sz="4" w:space="0" w:color="auto"/>
            </w:tcBorders>
            <w:shd w:val="clear" w:color="auto" w:fill="auto"/>
            <w:noWrap/>
            <w:hideMark/>
          </w:tcPr>
          <w:p w14:paraId="0D6707EC" w14:textId="77777777" w:rsidR="0009373B" w:rsidRPr="0009373B" w:rsidRDefault="0009373B" w:rsidP="0009373B">
            <w:pPr>
              <w:spacing w:after="0" w:line="240" w:lineRule="auto"/>
              <w:jc w:val="right"/>
              <w:rPr>
                <w:rFonts w:eastAsia="Times New Roman" w:cs="Times New Roman"/>
                <w:color w:val="000000"/>
                <w:sz w:val="16"/>
                <w:szCs w:val="16"/>
                <w:lang w:bidi="km-KH"/>
              </w:rPr>
            </w:pPr>
          </w:p>
        </w:tc>
        <w:tc>
          <w:tcPr>
            <w:tcW w:w="781" w:type="dxa"/>
            <w:tcBorders>
              <w:top w:val="nil"/>
              <w:left w:val="nil"/>
              <w:bottom w:val="single" w:sz="4" w:space="0" w:color="auto"/>
              <w:right w:val="single" w:sz="4" w:space="0" w:color="auto"/>
            </w:tcBorders>
            <w:shd w:val="clear" w:color="auto" w:fill="auto"/>
            <w:noWrap/>
            <w:hideMark/>
          </w:tcPr>
          <w:p w14:paraId="44A7AB1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6F5C9B8D"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4EC86183"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15,680 </w:t>
            </w:r>
          </w:p>
        </w:tc>
      </w:tr>
      <w:tr w:rsidR="0009373B" w:rsidRPr="0009373B" w14:paraId="6EBD77EC" w14:textId="77777777" w:rsidTr="00492034">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75CBFB36"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1.2</w:t>
            </w:r>
          </w:p>
        </w:tc>
        <w:tc>
          <w:tcPr>
            <w:tcW w:w="2977" w:type="dxa"/>
            <w:tcBorders>
              <w:top w:val="nil"/>
              <w:left w:val="nil"/>
              <w:bottom w:val="single" w:sz="4" w:space="0" w:color="auto"/>
              <w:right w:val="single" w:sz="8" w:space="0" w:color="auto"/>
            </w:tcBorders>
            <w:shd w:val="clear" w:color="auto" w:fill="auto"/>
            <w:noWrap/>
            <w:hideMark/>
          </w:tcPr>
          <w:p w14:paraId="2D713D88"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Knowledge Management Materials</w:t>
            </w:r>
          </w:p>
        </w:tc>
        <w:tc>
          <w:tcPr>
            <w:tcW w:w="992" w:type="dxa"/>
            <w:tcBorders>
              <w:top w:val="nil"/>
              <w:left w:val="nil"/>
              <w:bottom w:val="single" w:sz="4" w:space="0" w:color="auto"/>
              <w:right w:val="single" w:sz="4" w:space="0" w:color="auto"/>
            </w:tcBorders>
            <w:shd w:val="clear" w:color="auto" w:fill="auto"/>
            <w:noWrap/>
            <w:hideMark/>
          </w:tcPr>
          <w:p w14:paraId="6C524812"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Poster, leaflet</w:t>
            </w:r>
          </w:p>
        </w:tc>
        <w:tc>
          <w:tcPr>
            <w:tcW w:w="803" w:type="dxa"/>
            <w:tcBorders>
              <w:top w:val="nil"/>
              <w:left w:val="nil"/>
              <w:bottom w:val="single" w:sz="4" w:space="0" w:color="auto"/>
              <w:right w:val="single" w:sz="4" w:space="0" w:color="auto"/>
            </w:tcBorders>
            <w:shd w:val="clear" w:color="auto" w:fill="auto"/>
            <w:noWrap/>
            <w:hideMark/>
          </w:tcPr>
          <w:p w14:paraId="2BA3C73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1</w:t>
            </w:r>
          </w:p>
        </w:tc>
        <w:tc>
          <w:tcPr>
            <w:tcW w:w="898" w:type="dxa"/>
            <w:tcBorders>
              <w:top w:val="nil"/>
              <w:left w:val="nil"/>
              <w:bottom w:val="single" w:sz="4" w:space="0" w:color="auto"/>
              <w:right w:val="single" w:sz="4" w:space="0" w:color="auto"/>
            </w:tcBorders>
            <w:shd w:val="clear" w:color="auto" w:fill="auto"/>
            <w:noWrap/>
            <w:hideMark/>
          </w:tcPr>
          <w:p w14:paraId="451D3E99"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40,500</w:t>
            </w:r>
          </w:p>
        </w:tc>
        <w:tc>
          <w:tcPr>
            <w:tcW w:w="992" w:type="dxa"/>
            <w:tcBorders>
              <w:top w:val="nil"/>
              <w:left w:val="nil"/>
              <w:bottom w:val="single" w:sz="4" w:space="0" w:color="auto"/>
              <w:right w:val="single" w:sz="8" w:space="0" w:color="auto"/>
            </w:tcBorders>
            <w:shd w:val="clear" w:color="000000" w:fill="DDEBF7"/>
            <w:noWrap/>
            <w:hideMark/>
          </w:tcPr>
          <w:p w14:paraId="0DF75C56"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40,500 </w:t>
            </w:r>
          </w:p>
        </w:tc>
        <w:tc>
          <w:tcPr>
            <w:tcW w:w="993" w:type="dxa"/>
            <w:tcBorders>
              <w:top w:val="nil"/>
              <w:left w:val="nil"/>
              <w:bottom w:val="single" w:sz="4" w:space="0" w:color="auto"/>
              <w:right w:val="single" w:sz="4" w:space="0" w:color="auto"/>
            </w:tcBorders>
            <w:shd w:val="clear" w:color="auto" w:fill="auto"/>
            <w:noWrap/>
            <w:hideMark/>
          </w:tcPr>
          <w:p w14:paraId="659E002B"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40,500 </w:t>
            </w:r>
          </w:p>
        </w:tc>
        <w:tc>
          <w:tcPr>
            <w:tcW w:w="850" w:type="dxa"/>
            <w:tcBorders>
              <w:top w:val="nil"/>
              <w:left w:val="nil"/>
              <w:bottom w:val="single" w:sz="4" w:space="0" w:color="auto"/>
              <w:right w:val="single" w:sz="4" w:space="0" w:color="auto"/>
            </w:tcBorders>
            <w:shd w:val="clear" w:color="auto" w:fill="auto"/>
            <w:noWrap/>
            <w:hideMark/>
          </w:tcPr>
          <w:p w14:paraId="797962E9"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40D4770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31E8626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3B12D43E"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15,000 </w:t>
            </w:r>
          </w:p>
        </w:tc>
        <w:tc>
          <w:tcPr>
            <w:tcW w:w="781" w:type="dxa"/>
            <w:tcBorders>
              <w:top w:val="nil"/>
              <w:left w:val="nil"/>
              <w:bottom w:val="single" w:sz="4" w:space="0" w:color="auto"/>
              <w:right w:val="single" w:sz="4" w:space="0" w:color="auto"/>
            </w:tcBorders>
            <w:shd w:val="clear" w:color="auto" w:fill="auto"/>
            <w:noWrap/>
            <w:hideMark/>
          </w:tcPr>
          <w:p w14:paraId="5C65206B"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20,000 </w:t>
            </w:r>
          </w:p>
        </w:tc>
        <w:tc>
          <w:tcPr>
            <w:tcW w:w="765" w:type="dxa"/>
            <w:tcBorders>
              <w:top w:val="nil"/>
              <w:left w:val="nil"/>
              <w:bottom w:val="single" w:sz="4" w:space="0" w:color="auto"/>
              <w:right w:val="single" w:sz="4" w:space="0" w:color="auto"/>
            </w:tcBorders>
            <w:shd w:val="clear" w:color="auto" w:fill="auto"/>
            <w:noWrap/>
            <w:hideMark/>
          </w:tcPr>
          <w:p w14:paraId="2E99972B"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5,500 </w:t>
            </w:r>
          </w:p>
        </w:tc>
        <w:tc>
          <w:tcPr>
            <w:tcW w:w="887" w:type="dxa"/>
            <w:tcBorders>
              <w:top w:val="nil"/>
              <w:left w:val="nil"/>
              <w:bottom w:val="single" w:sz="4" w:space="0" w:color="auto"/>
              <w:right w:val="single" w:sz="8" w:space="0" w:color="auto"/>
            </w:tcBorders>
            <w:shd w:val="clear" w:color="000000" w:fill="DDEBF7"/>
            <w:noWrap/>
            <w:hideMark/>
          </w:tcPr>
          <w:p w14:paraId="55490E7B"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40,500 </w:t>
            </w:r>
          </w:p>
        </w:tc>
      </w:tr>
      <w:tr w:rsidR="0009373B" w:rsidRPr="0009373B" w14:paraId="19C72DB6" w14:textId="77777777" w:rsidTr="00492034">
        <w:trPr>
          <w:trHeight w:val="413"/>
        </w:trPr>
        <w:tc>
          <w:tcPr>
            <w:tcW w:w="567" w:type="dxa"/>
            <w:tcBorders>
              <w:top w:val="nil"/>
              <w:left w:val="single" w:sz="8" w:space="0" w:color="auto"/>
              <w:bottom w:val="single" w:sz="4" w:space="0" w:color="auto"/>
              <w:right w:val="single" w:sz="4" w:space="0" w:color="auto"/>
            </w:tcBorders>
            <w:shd w:val="clear" w:color="000000" w:fill="FFFF99"/>
            <w:noWrap/>
            <w:hideMark/>
          </w:tcPr>
          <w:p w14:paraId="75AE8082"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2.</w:t>
            </w:r>
          </w:p>
        </w:tc>
        <w:tc>
          <w:tcPr>
            <w:tcW w:w="2977" w:type="dxa"/>
            <w:tcBorders>
              <w:top w:val="nil"/>
              <w:left w:val="nil"/>
              <w:bottom w:val="single" w:sz="4" w:space="0" w:color="auto"/>
              <w:right w:val="single" w:sz="8" w:space="0" w:color="auto"/>
            </w:tcBorders>
            <w:shd w:val="clear" w:color="000000" w:fill="FFFF99"/>
            <w:noWrap/>
            <w:hideMark/>
          </w:tcPr>
          <w:p w14:paraId="4284EB18" w14:textId="17299B9C"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Output</w:t>
            </w:r>
            <w:r w:rsidR="00DD340D">
              <w:rPr>
                <w:rFonts w:eastAsia="Times New Roman" w:cs="Times New Roman"/>
                <w:b/>
                <w:bCs/>
                <w:color w:val="000000"/>
                <w:sz w:val="16"/>
                <w:szCs w:val="16"/>
                <w:lang w:bidi="km-KH"/>
              </w:rPr>
              <w:t xml:space="preserve"> </w:t>
            </w:r>
            <w:r w:rsidRPr="0009373B">
              <w:rPr>
                <w:rFonts w:eastAsia="Times New Roman" w:cs="Times New Roman"/>
                <w:b/>
                <w:bCs/>
                <w:color w:val="000000"/>
                <w:sz w:val="16"/>
                <w:szCs w:val="16"/>
                <w:lang w:bidi="km-KH"/>
              </w:rPr>
              <w:t>2</w:t>
            </w:r>
          </w:p>
        </w:tc>
        <w:tc>
          <w:tcPr>
            <w:tcW w:w="992" w:type="dxa"/>
            <w:tcBorders>
              <w:top w:val="nil"/>
              <w:left w:val="nil"/>
              <w:bottom w:val="single" w:sz="4" w:space="0" w:color="auto"/>
              <w:right w:val="single" w:sz="4" w:space="0" w:color="auto"/>
            </w:tcBorders>
            <w:shd w:val="clear" w:color="000000" w:fill="BFBFBF"/>
            <w:noWrap/>
            <w:hideMark/>
          </w:tcPr>
          <w:p w14:paraId="003BD8E8"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03" w:type="dxa"/>
            <w:tcBorders>
              <w:top w:val="nil"/>
              <w:left w:val="nil"/>
              <w:bottom w:val="single" w:sz="4" w:space="0" w:color="auto"/>
              <w:right w:val="single" w:sz="4" w:space="0" w:color="auto"/>
            </w:tcBorders>
            <w:shd w:val="clear" w:color="000000" w:fill="BFBFBF"/>
            <w:noWrap/>
            <w:hideMark/>
          </w:tcPr>
          <w:p w14:paraId="12FCDFF3"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98" w:type="dxa"/>
            <w:tcBorders>
              <w:top w:val="nil"/>
              <w:left w:val="nil"/>
              <w:bottom w:val="single" w:sz="4" w:space="0" w:color="auto"/>
              <w:right w:val="single" w:sz="4" w:space="0" w:color="auto"/>
            </w:tcBorders>
            <w:shd w:val="clear" w:color="000000" w:fill="BFBFBF"/>
            <w:noWrap/>
            <w:hideMark/>
          </w:tcPr>
          <w:p w14:paraId="0A283271"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992" w:type="dxa"/>
            <w:tcBorders>
              <w:top w:val="nil"/>
              <w:left w:val="nil"/>
              <w:bottom w:val="single" w:sz="4" w:space="0" w:color="auto"/>
              <w:right w:val="single" w:sz="8" w:space="0" w:color="auto"/>
            </w:tcBorders>
            <w:shd w:val="clear" w:color="000000" w:fill="FFFF99"/>
            <w:noWrap/>
            <w:hideMark/>
          </w:tcPr>
          <w:p w14:paraId="4323CDA2"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000000" w:fill="FFFF99"/>
            <w:noWrap/>
            <w:hideMark/>
          </w:tcPr>
          <w:p w14:paraId="4F948ECE"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850" w:type="dxa"/>
            <w:tcBorders>
              <w:top w:val="nil"/>
              <w:left w:val="nil"/>
              <w:bottom w:val="single" w:sz="4" w:space="0" w:color="auto"/>
              <w:right w:val="single" w:sz="4" w:space="0" w:color="auto"/>
            </w:tcBorders>
            <w:shd w:val="clear" w:color="000000" w:fill="FFFF99"/>
            <w:noWrap/>
            <w:hideMark/>
          </w:tcPr>
          <w:p w14:paraId="113767C7"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8" w:space="0" w:color="auto"/>
            </w:tcBorders>
            <w:shd w:val="clear" w:color="000000" w:fill="FFFF99"/>
            <w:noWrap/>
            <w:hideMark/>
          </w:tcPr>
          <w:p w14:paraId="15950933"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50" w:type="dxa"/>
            <w:tcBorders>
              <w:top w:val="nil"/>
              <w:left w:val="nil"/>
              <w:bottom w:val="single" w:sz="4" w:space="0" w:color="auto"/>
              <w:right w:val="single" w:sz="4" w:space="0" w:color="auto"/>
            </w:tcBorders>
            <w:shd w:val="clear" w:color="000000" w:fill="FFFF99"/>
            <w:noWrap/>
            <w:hideMark/>
          </w:tcPr>
          <w:p w14:paraId="118E9D15"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4" w:space="0" w:color="auto"/>
            </w:tcBorders>
            <w:shd w:val="clear" w:color="000000" w:fill="FFFF99"/>
            <w:noWrap/>
            <w:hideMark/>
          </w:tcPr>
          <w:p w14:paraId="272CE0E8"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781" w:type="dxa"/>
            <w:tcBorders>
              <w:top w:val="nil"/>
              <w:left w:val="nil"/>
              <w:bottom w:val="single" w:sz="4" w:space="0" w:color="auto"/>
              <w:right w:val="single" w:sz="4" w:space="0" w:color="auto"/>
            </w:tcBorders>
            <w:shd w:val="clear" w:color="000000" w:fill="FFFF99"/>
            <w:noWrap/>
            <w:hideMark/>
          </w:tcPr>
          <w:p w14:paraId="7FBCF98C"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765" w:type="dxa"/>
            <w:tcBorders>
              <w:top w:val="nil"/>
              <w:left w:val="nil"/>
              <w:bottom w:val="single" w:sz="4" w:space="0" w:color="auto"/>
              <w:right w:val="single" w:sz="4" w:space="0" w:color="auto"/>
            </w:tcBorders>
            <w:shd w:val="clear" w:color="000000" w:fill="FFFF99"/>
            <w:noWrap/>
            <w:hideMark/>
          </w:tcPr>
          <w:p w14:paraId="0FBE64D3"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887" w:type="dxa"/>
            <w:tcBorders>
              <w:top w:val="nil"/>
              <w:left w:val="nil"/>
              <w:bottom w:val="single" w:sz="4" w:space="0" w:color="auto"/>
              <w:right w:val="single" w:sz="8" w:space="0" w:color="auto"/>
            </w:tcBorders>
            <w:shd w:val="clear" w:color="000000" w:fill="FFFF99"/>
            <w:noWrap/>
            <w:hideMark/>
          </w:tcPr>
          <w:p w14:paraId="162EBAF6"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r>
      <w:tr w:rsidR="0009373B" w:rsidRPr="0009373B" w14:paraId="5849A0BA" w14:textId="77777777" w:rsidTr="00492034">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09315764"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2.1</w:t>
            </w:r>
          </w:p>
        </w:tc>
        <w:tc>
          <w:tcPr>
            <w:tcW w:w="2977" w:type="dxa"/>
            <w:tcBorders>
              <w:top w:val="nil"/>
              <w:left w:val="nil"/>
              <w:bottom w:val="single" w:sz="4" w:space="0" w:color="auto"/>
              <w:right w:val="single" w:sz="8" w:space="0" w:color="auto"/>
            </w:tcBorders>
            <w:shd w:val="clear" w:color="auto" w:fill="auto"/>
            <w:noWrap/>
            <w:hideMark/>
          </w:tcPr>
          <w:p w14:paraId="44F25A9D"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208B1739"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1306A58D"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0109BC69"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6D8DC5BC"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72E7A2F9"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3B642291"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0B8EF51D"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065E044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5FD5ACE4"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23569606"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4BC62CE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0CB6B4FA"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r>
      <w:tr w:rsidR="0009373B" w:rsidRPr="0009373B" w14:paraId="401985B4" w14:textId="77777777" w:rsidTr="00492034">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1BA7EB78"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2.2</w:t>
            </w:r>
          </w:p>
        </w:tc>
        <w:tc>
          <w:tcPr>
            <w:tcW w:w="2977" w:type="dxa"/>
            <w:tcBorders>
              <w:top w:val="nil"/>
              <w:left w:val="nil"/>
              <w:bottom w:val="single" w:sz="4" w:space="0" w:color="auto"/>
              <w:right w:val="single" w:sz="8" w:space="0" w:color="auto"/>
            </w:tcBorders>
            <w:shd w:val="clear" w:color="auto" w:fill="auto"/>
            <w:noWrap/>
            <w:hideMark/>
          </w:tcPr>
          <w:p w14:paraId="140123A7"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0AC174F8"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3AB10385"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33E0CC59"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520C53AA"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3DF278B9"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1A0E347D"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2E006CBD"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61585384"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1488EC63"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63E147FC"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54938D53"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3BA18FE1"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r>
      <w:tr w:rsidR="0009373B" w:rsidRPr="0009373B" w14:paraId="66EF8407" w14:textId="77777777" w:rsidTr="00492034">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2E2B1180" w14:textId="77777777" w:rsidR="0009373B" w:rsidRPr="0009373B" w:rsidRDefault="0009373B" w:rsidP="0009373B">
            <w:pPr>
              <w:spacing w:after="0" w:line="240" w:lineRule="auto"/>
              <w:rPr>
                <w:rFonts w:eastAsia="Times New Roman" w:cs="Times New Roman"/>
                <w:color w:val="000000"/>
                <w:sz w:val="16"/>
                <w:szCs w:val="16"/>
                <w:lang w:bidi="km-KH"/>
              </w:rPr>
            </w:pPr>
          </w:p>
        </w:tc>
        <w:tc>
          <w:tcPr>
            <w:tcW w:w="2977" w:type="dxa"/>
            <w:tcBorders>
              <w:top w:val="nil"/>
              <w:left w:val="nil"/>
              <w:bottom w:val="single" w:sz="4" w:space="0" w:color="auto"/>
              <w:right w:val="single" w:sz="8" w:space="0" w:color="auto"/>
            </w:tcBorders>
            <w:shd w:val="clear" w:color="auto" w:fill="auto"/>
            <w:noWrap/>
            <w:hideMark/>
          </w:tcPr>
          <w:p w14:paraId="454B1D70"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6DB52588"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596DB60F"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60EE4DC4"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312A3CC2"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3C69AF2D"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3D721CE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5DCA9AC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40A1E472"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1DC5BCD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45E93168"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1E19455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4A84E26E"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r>
      <w:tr w:rsidR="0009373B" w:rsidRPr="0009373B" w14:paraId="7456C267" w14:textId="77777777" w:rsidTr="00492034">
        <w:trPr>
          <w:trHeight w:val="315"/>
        </w:trPr>
        <w:tc>
          <w:tcPr>
            <w:tcW w:w="567" w:type="dxa"/>
            <w:tcBorders>
              <w:top w:val="nil"/>
              <w:left w:val="single" w:sz="8" w:space="0" w:color="auto"/>
              <w:bottom w:val="single" w:sz="4" w:space="0" w:color="auto"/>
              <w:right w:val="single" w:sz="4" w:space="0" w:color="auto"/>
            </w:tcBorders>
            <w:shd w:val="clear" w:color="000000" w:fill="FFFF99"/>
            <w:noWrap/>
            <w:hideMark/>
          </w:tcPr>
          <w:p w14:paraId="0DA8FA3B"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3.</w:t>
            </w:r>
          </w:p>
        </w:tc>
        <w:tc>
          <w:tcPr>
            <w:tcW w:w="2977" w:type="dxa"/>
            <w:tcBorders>
              <w:top w:val="nil"/>
              <w:left w:val="nil"/>
              <w:bottom w:val="single" w:sz="4" w:space="0" w:color="auto"/>
              <w:right w:val="single" w:sz="8" w:space="0" w:color="auto"/>
            </w:tcBorders>
            <w:shd w:val="clear" w:color="000000" w:fill="FFFF99"/>
            <w:noWrap/>
            <w:hideMark/>
          </w:tcPr>
          <w:p w14:paraId="26945C50" w14:textId="324377FB"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Output</w:t>
            </w:r>
            <w:r w:rsidR="00DD340D">
              <w:rPr>
                <w:rFonts w:eastAsia="Times New Roman" w:cs="Times New Roman"/>
                <w:b/>
                <w:bCs/>
                <w:color w:val="000000"/>
                <w:sz w:val="16"/>
                <w:szCs w:val="16"/>
                <w:lang w:bidi="km-KH"/>
              </w:rPr>
              <w:t xml:space="preserve"> </w:t>
            </w:r>
            <w:r w:rsidRPr="0009373B">
              <w:rPr>
                <w:rFonts w:eastAsia="Times New Roman" w:cs="Times New Roman"/>
                <w:b/>
                <w:bCs/>
                <w:color w:val="000000"/>
                <w:sz w:val="16"/>
                <w:szCs w:val="16"/>
                <w:lang w:bidi="km-KH"/>
              </w:rPr>
              <w:t>3</w:t>
            </w:r>
          </w:p>
        </w:tc>
        <w:tc>
          <w:tcPr>
            <w:tcW w:w="992" w:type="dxa"/>
            <w:tcBorders>
              <w:top w:val="nil"/>
              <w:left w:val="nil"/>
              <w:bottom w:val="single" w:sz="4" w:space="0" w:color="auto"/>
              <w:right w:val="single" w:sz="4" w:space="0" w:color="auto"/>
            </w:tcBorders>
            <w:shd w:val="clear" w:color="000000" w:fill="BFBFBF"/>
            <w:noWrap/>
            <w:hideMark/>
          </w:tcPr>
          <w:p w14:paraId="24A6295A"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03" w:type="dxa"/>
            <w:tcBorders>
              <w:top w:val="nil"/>
              <w:left w:val="nil"/>
              <w:bottom w:val="single" w:sz="4" w:space="0" w:color="auto"/>
              <w:right w:val="single" w:sz="4" w:space="0" w:color="auto"/>
            </w:tcBorders>
            <w:shd w:val="clear" w:color="000000" w:fill="BFBFBF"/>
            <w:noWrap/>
            <w:hideMark/>
          </w:tcPr>
          <w:p w14:paraId="158D35B1"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98" w:type="dxa"/>
            <w:tcBorders>
              <w:top w:val="nil"/>
              <w:left w:val="nil"/>
              <w:bottom w:val="single" w:sz="4" w:space="0" w:color="auto"/>
              <w:right w:val="single" w:sz="4" w:space="0" w:color="auto"/>
            </w:tcBorders>
            <w:shd w:val="clear" w:color="000000" w:fill="BFBFBF"/>
            <w:noWrap/>
            <w:hideMark/>
          </w:tcPr>
          <w:p w14:paraId="65519287"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992" w:type="dxa"/>
            <w:tcBorders>
              <w:top w:val="nil"/>
              <w:left w:val="nil"/>
              <w:bottom w:val="single" w:sz="4" w:space="0" w:color="auto"/>
              <w:right w:val="single" w:sz="8" w:space="0" w:color="auto"/>
            </w:tcBorders>
            <w:shd w:val="clear" w:color="000000" w:fill="FFFF99"/>
            <w:noWrap/>
            <w:hideMark/>
          </w:tcPr>
          <w:p w14:paraId="056F2CF9"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000000" w:fill="FFFF99"/>
            <w:noWrap/>
            <w:hideMark/>
          </w:tcPr>
          <w:p w14:paraId="151CFD77"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850" w:type="dxa"/>
            <w:tcBorders>
              <w:top w:val="nil"/>
              <w:left w:val="nil"/>
              <w:bottom w:val="single" w:sz="4" w:space="0" w:color="auto"/>
              <w:right w:val="single" w:sz="4" w:space="0" w:color="auto"/>
            </w:tcBorders>
            <w:shd w:val="clear" w:color="000000" w:fill="FFFF99"/>
            <w:noWrap/>
            <w:hideMark/>
          </w:tcPr>
          <w:p w14:paraId="143469C4"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8" w:space="0" w:color="auto"/>
            </w:tcBorders>
            <w:shd w:val="clear" w:color="000000" w:fill="FFFF99"/>
            <w:noWrap/>
            <w:hideMark/>
          </w:tcPr>
          <w:p w14:paraId="39CA4C23"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50" w:type="dxa"/>
            <w:tcBorders>
              <w:top w:val="nil"/>
              <w:left w:val="nil"/>
              <w:bottom w:val="single" w:sz="4" w:space="0" w:color="auto"/>
              <w:right w:val="single" w:sz="4" w:space="0" w:color="auto"/>
            </w:tcBorders>
            <w:shd w:val="clear" w:color="000000" w:fill="FFFF99"/>
            <w:noWrap/>
            <w:hideMark/>
          </w:tcPr>
          <w:p w14:paraId="20D79C94"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851" w:type="dxa"/>
            <w:tcBorders>
              <w:top w:val="nil"/>
              <w:left w:val="nil"/>
              <w:bottom w:val="single" w:sz="4" w:space="0" w:color="auto"/>
              <w:right w:val="single" w:sz="4" w:space="0" w:color="auto"/>
            </w:tcBorders>
            <w:shd w:val="clear" w:color="000000" w:fill="FFFF99"/>
            <w:noWrap/>
            <w:hideMark/>
          </w:tcPr>
          <w:p w14:paraId="0A9EA6A5"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781" w:type="dxa"/>
            <w:tcBorders>
              <w:top w:val="nil"/>
              <w:left w:val="nil"/>
              <w:bottom w:val="single" w:sz="4" w:space="0" w:color="auto"/>
              <w:right w:val="single" w:sz="4" w:space="0" w:color="auto"/>
            </w:tcBorders>
            <w:shd w:val="clear" w:color="000000" w:fill="FFFF99"/>
            <w:noWrap/>
            <w:hideMark/>
          </w:tcPr>
          <w:p w14:paraId="036BC95C"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765" w:type="dxa"/>
            <w:tcBorders>
              <w:top w:val="nil"/>
              <w:left w:val="nil"/>
              <w:bottom w:val="single" w:sz="4" w:space="0" w:color="auto"/>
              <w:right w:val="single" w:sz="4" w:space="0" w:color="auto"/>
            </w:tcBorders>
            <w:shd w:val="clear" w:color="000000" w:fill="FFFF99"/>
            <w:noWrap/>
            <w:hideMark/>
          </w:tcPr>
          <w:p w14:paraId="5918717D"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c>
          <w:tcPr>
            <w:tcW w:w="887" w:type="dxa"/>
            <w:tcBorders>
              <w:top w:val="nil"/>
              <w:left w:val="nil"/>
              <w:bottom w:val="single" w:sz="4" w:space="0" w:color="auto"/>
              <w:right w:val="single" w:sz="8" w:space="0" w:color="auto"/>
            </w:tcBorders>
            <w:shd w:val="clear" w:color="000000" w:fill="FFFF99"/>
            <w:noWrap/>
            <w:hideMark/>
          </w:tcPr>
          <w:p w14:paraId="19C6A28D"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 </w:t>
            </w:r>
          </w:p>
        </w:tc>
      </w:tr>
      <w:tr w:rsidR="0009373B" w:rsidRPr="0009373B" w14:paraId="25712716" w14:textId="77777777" w:rsidTr="00492034">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3F6CD8B0"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3.1</w:t>
            </w:r>
          </w:p>
        </w:tc>
        <w:tc>
          <w:tcPr>
            <w:tcW w:w="2977" w:type="dxa"/>
            <w:tcBorders>
              <w:top w:val="nil"/>
              <w:left w:val="nil"/>
              <w:bottom w:val="single" w:sz="4" w:space="0" w:color="auto"/>
              <w:right w:val="single" w:sz="8" w:space="0" w:color="auto"/>
            </w:tcBorders>
            <w:shd w:val="clear" w:color="auto" w:fill="auto"/>
            <w:noWrap/>
            <w:hideMark/>
          </w:tcPr>
          <w:p w14:paraId="4DC1A7BC"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194CC24C"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30C69FC6"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4EEC3151"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562CC7B7"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0EF6A8C6"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27B57FFC"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78FBA808"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696A31AA"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2A004337"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671F6381"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3A39337D"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3F792444"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r>
      <w:tr w:rsidR="0009373B" w:rsidRPr="0009373B" w14:paraId="035FBED0" w14:textId="77777777" w:rsidTr="00492034">
        <w:trPr>
          <w:trHeight w:val="137"/>
        </w:trPr>
        <w:tc>
          <w:tcPr>
            <w:tcW w:w="567" w:type="dxa"/>
            <w:tcBorders>
              <w:top w:val="nil"/>
              <w:left w:val="single" w:sz="8" w:space="0" w:color="auto"/>
              <w:bottom w:val="single" w:sz="4" w:space="0" w:color="auto"/>
              <w:right w:val="single" w:sz="4" w:space="0" w:color="auto"/>
            </w:tcBorders>
            <w:shd w:val="clear" w:color="auto" w:fill="auto"/>
            <w:noWrap/>
            <w:hideMark/>
          </w:tcPr>
          <w:p w14:paraId="00F53D6E"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3.2</w:t>
            </w:r>
          </w:p>
        </w:tc>
        <w:tc>
          <w:tcPr>
            <w:tcW w:w="2977" w:type="dxa"/>
            <w:tcBorders>
              <w:top w:val="nil"/>
              <w:left w:val="nil"/>
              <w:bottom w:val="single" w:sz="4" w:space="0" w:color="auto"/>
              <w:right w:val="single" w:sz="8" w:space="0" w:color="auto"/>
            </w:tcBorders>
            <w:shd w:val="clear" w:color="auto" w:fill="auto"/>
            <w:noWrap/>
            <w:hideMark/>
          </w:tcPr>
          <w:p w14:paraId="5B424E8B"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19CC236F"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47781EB5"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663EE73C"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1639CEB4"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42BB8411"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2EC64E41"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08B4D16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1BD33D2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11DEEDD9"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30575308"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21193266"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5EAF3A63"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r>
      <w:tr w:rsidR="0009373B" w:rsidRPr="0009373B" w14:paraId="44227781" w14:textId="77777777" w:rsidTr="00492034">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0B27D2AF" w14:textId="77777777" w:rsidR="0009373B" w:rsidRPr="0009373B" w:rsidRDefault="0009373B" w:rsidP="0009373B">
            <w:pPr>
              <w:spacing w:after="0" w:line="240" w:lineRule="auto"/>
              <w:rPr>
                <w:rFonts w:eastAsia="Times New Roman" w:cs="Times New Roman"/>
                <w:color w:val="000000"/>
                <w:sz w:val="16"/>
                <w:szCs w:val="16"/>
                <w:lang w:bidi="km-KH"/>
              </w:rPr>
            </w:pPr>
          </w:p>
        </w:tc>
        <w:tc>
          <w:tcPr>
            <w:tcW w:w="2977" w:type="dxa"/>
            <w:tcBorders>
              <w:top w:val="nil"/>
              <w:left w:val="nil"/>
              <w:bottom w:val="single" w:sz="4" w:space="0" w:color="auto"/>
              <w:right w:val="single" w:sz="8" w:space="0" w:color="auto"/>
            </w:tcBorders>
            <w:shd w:val="clear" w:color="auto" w:fill="auto"/>
            <w:noWrap/>
            <w:hideMark/>
          </w:tcPr>
          <w:p w14:paraId="11CA41FE"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4" w:space="0" w:color="auto"/>
            </w:tcBorders>
            <w:shd w:val="clear" w:color="auto" w:fill="auto"/>
            <w:noWrap/>
            <w:hideMark/>
          </w:tcPr>
          <w:p w14:paraId="17526C84"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5019C31E"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98" w:type="dxa"/>
            <w:tcBorders>
              <w:top w:val="nil"/>
              <w:left w:val="nil"/>
              <w:bottom w:val="single" w:sz="4" w:space="0" w:color="auto"/>
              <w:right w:val="single" w:sz="4" w:space="0" w:color="auto"/>
            </w:tcBorders>
            <w:shd w:val="clear" w:color="auto" w:fill="auto"/>
            <w:noWrap/>
            <w:hideMark/>
          </w:tcPr>
          <w:p w14:paraId="075F3476"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992" w:type="dxa"/>
            <w:tcBorders>
              <w:top w:val="nil"/>
              <w:left w:val="nil"/>
              <w:bottom w:val="single" w:sz="4" w:space="0" w:color="auto"/>
              <w:right w:val="single" w:sz="8" w:space="0" w:color="auto"/>
            </w:tcBorders>
            <w:shd w:val="clear" w:color="000000" w:fill="DDEBF7"/>
            <w:noWrap/>
            <w:hideMark/>
          </w:tcPr>
          <w:p w14:paraId="6A6C4F2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c>
          <w:tcPr>
            <w:tcW w:w="993" w:type="dxa"/>
            <w:tcBorders>
              <w:top w:val="nil"/>
              <w:left w:val="nil"/>
              <w:bottom w:val="single" w:sz="4" w:space="0" w:color="auto"/>
              <w:right w:val="single" w:sz="4" w:space="0" w:color="auto"/>
            </w:tcBorders>
            <w:shd w:val="clear" w:color="auto" w:fill="auto"/>
            <w:noWrap/>
            <w:hideMark/>
          </w:tcPr>
          <w:p w14:paraId="5826A061"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5CE38F1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8" w:space="0" w:color="auto"/>
            </w:tcBorders>
            <w:shd w:val="clear" w:color="auto" w:fill="auto"/>
            <w:noWrap/>
            <w:hideMark/>
          </w:tcPr>
          <w:p w14:paraId="20F4533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582A6A15"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single" w:sz="4" w:space="0" w:color="auto"/>
              <w:right w:val="single" w:sz="4" w:space="0" w:color="auto"/>
            </w:tcBorders>
            <w:shd w:val="clear" w:color="auto" w:fill="auto"/>
            <w:noWrap/>
            <w:hideMark/>
          </w:tcPr>
          <w:p w14:paraId="6E348B6E"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70D5F91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5BC0CFA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0EEA0DDC"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 </w:t>
            </w:r>
          </w:p>
        </w:tc>
      </w:tr>
      <w:tr w:rsidR="0009373B" w:rsidRPr="0009373B" w14:paraId="35940466" w14:textId="77777777" w:rsidTr="00492034">
        <w:trPr>
          <w:trHeight w:val="400"/>
        </w:trPr>
        <w:tc>
          <w:tcPr>
            <w:tcW w:w="567" w:type="dxa"/>
            <w:tcBorders>
              <w:top w:val="nil"/>
              <w:left w:val="single" w:sz="8" w:space="0" w:color="auto"/>
              <w:bottom w:val="single" w:sz="4" w:space="0" w:color="auto"/>
              <w:right w:val="single" w:sz="4" w:space="0" w:color="auto"/>
            </w:tcBorders>
            <w:shd w:val="clear" w:color="000000" w:fill="FFFF99"/>
            <w:noWrap/>
            <w:hideMark/>
          </w:tcPr>
          <w:p w14:paraId="794F6DBF"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4.</w:t>
            </w:r>
          </w:p>
        </w:tc>
        <w:tc>
          <w:tcPr>
            <w:tcW w:w="2977" w:type="dxa"/>
            <w:tcBorders>
              <w:top w:val="nil"/>
              <w:left w:val="nil"/>
              <w:bottom w:val="single" w:sz="4" w:space="0" w:color="auto"/>
              <w:right w:val="single" w:sz="8" w:space="0" w:color="auto"/>
            </w:tcBorders>
            <w:shd w:val="clear" w:color="000000" w:fill="FFFF99"/>
            <w:noWrap/>
            <w:hideMark/>
          </w:tcPr>
          <w:p w14:paraId="77322913"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Operational costs</w:t>
            </w:r>
          </w:p>
        </w:tc>
        <w:tc>
          <w:tcPr>
            <w:tcW w:w="992" w:type="dxa"/>
            <w:tcBorders>
              <w:top w:val="nil"/>
              <w:left w:val="nil"/>
              <w:bottom w:val="single" w:sz="4" w:space="0" w:color="auto"/>
              <w:right w:val="single" w:sz="4" w:space="0" w:color="auto"/>
            </w:tcBorders>
            <w:shd w:val="clear" w:color="000000" w:fill="BFBFBF"/>
            <w:noWrap/>
            <w:hideMark/>
          </w:tcPr>
          <w:p w14:paraId="5A5EC54C"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03" w:type="dxa"/>
            <w:tcBorders>
              <w:top w:val="nil"/>
              <w:left w:val="nil"/>
              <w:bottom w:val="single" w:sz="4" w:space="0" w:color="auto"/>
              <w:right w:val="single" w:sz="4" w:space="0" w:color="auto"/>
            </w:tcBorders>
            <w:shd w:val="clear" w:color="000000" w:fill="BFBFBF"/>
            <w:noWrap/>
            <w:hideMark/>
          </w:tcPr>
          <w:p w14:paraId="00C3D725"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98" w:type="dxa"/>
            <w:tcBorders>
              <w:top w:val="nil"/>
              <w:left w:val="nil"/>
              <w:bottom w:val="single" w:sz="4" w:space="0" w:color="auto"/>
              <w:right w:val="single" w:sz="4" w:space="0" w:color="auto"/>
            </w:tcBorders>
            <w:shd w:val="clear" w:color="000000" w:fill="BFBFBF"/>
            <w:noWrap/>
            <w:hideMark/>
          </w:tcPr>
          <w:p w14:paraId="74215472"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992" w:type="dxa"/>
            <w:tcBorders>
              <w:top w:val="nil"/>
              <w:left w:val="nil"/>
              <w:bottom w:val="single" w:sz="4" w:space="0" w:color="auto"/>
              <w:right w:val="single" w:sz="8" w:space="0" w:color="auto"/>
            </w:tcBorders>
            <w:shd w:val="clear" w:color="000000" w:fill="FFFF99"/>
            <w:noWrap/>
            <w:hideMark/>
          </w:tcPr>
          <w:p w14:paraId="3DB1877C"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6,710 </w:t>
            </w:r>
          </w:p>
        </w:tc>
        <w:tc>
          <w:tcPr>
            <w:tcW w:w="993" w:type="dxa"/>
            <w:tcBorders>
              <w:top w:val="nil"/>
              <w:left w:val="nil"/>
              <w:bottom w:val="single" w:sz="4" w:space="0" w:color="auto"/>
              <w:right w:val="single" w:sz="4" w:space="0" w:color="auto"/>
            </w:tcBorders>
            <w:shd w:val="clear" w:color="000000" w:fill="FFFF99"/>
            <w:noWrap/>
            <w:hideMark/>
          </w:tcPr>
          <w:p w14:paraId="5EA77EFB"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710 </w:t>
            </w:r>
          </w:p>
        </w:tc>
        <w:tc>
          <w:tcPr>
            <w:tcW w:w="850" w:type="dxa"/>
            <w:tcBorders>
              <w:top w:val="nil"/>
              <w:left w:val="nil"/>
              <w:bottom w:val="single" w:sz="4" w:space="0" w:color="auto"/>
              <w:right w:val="single" w:sz="4" w:space="0" w:color="auto"/>
            </w:tcBorders>
            <w:shd w:val="clear" w:color="000000" w:fill="FFFF99"/>
            <w:noWrap/>
            <w:hideMark/>
          </w:tcPr>
          <w:p w14:paraId="5ABF4257"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6,000 </w:t>
            </w:r>
          </w:p>
        </w:tc>
        <w:tc>
          <w:tcPr>
            <w:tcW w:w="851" w:type="dxa"/>
            <w:tcBorders>
              <w:top w:val="nil"/>
              <w:left w:val="nil"/>
              <w:bottom w:val="single" w:sz="4" w:space="0" w:color="auto"/>
              <w:right w:val="single" w:sz="8" w:space="0" w:color="auto"/>
            </w:tcBorders>
            <w:shd w:val="clear" w:color="000000" w:fill="FFFF99"/>
            <w:noWrap/>
            <w:hideMark/>
          </w:tcPr>
          <w:p w14:paraId="7660F7AB"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50" w:type="dxa"/>
            <w:tcBorders>
              <w:top w:val="nil"/>
              <w:left w:val="nil"/>
              <w:bottom w:val="single" w:sz="4" w:space="0" w:color="auto"/>
              <w:right w:val="single" w:sz="4" w:space="0" w:color="auto"/>
            </w:tcBorders>
            <w:shd w:val="clear" w:color="000000" w:fill="FFFF99"/>
            <w:noWrap/>
            <w:hideMark/>
          </w:tcPr>
          <w:p w14:paraId="010A42D3"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2,210 </w:t>
            </w:r>
          </w:p>
        </w:tc>
        <w:tc>
          <w:tcPr>
            <w:tcW w:w="851" w:type="dxa"/>
            <w:tcBorders>
              <w:top w:val="nil"/>
              <w:left w:val="nil"/>
              <w:bottom w:val="single" w:sz="4" w:space="0" w:color="auto"/>
              <w:right w:val="single" w:sz="4" w:space="0" w:color="auto"/>
            </w:tcBorders>
            <w:shd w:val="clear" w:color="000000" w:fill="FFFF99"/>
            <w:noWrap/>
            <w:hideMark/>
          </w:tcPr>
          <w:p w14:paraId="01B25B1E"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1,500 </w:t>
            </w:r>
          </w:p>
        </w:tc>
        <w:tc>
          <w:tcPr>
            <w:tcW w:w="781" w:type="dxa"/>
            <w:tcBorders>
              <w:top w:val="nil"/>
              <w:left w:val="nil"/>
              <w:bottom w:val="single" w:sz="4" w:space="0" w:color="auto"/>
              <w:right w:val="single" w:sz="4" w:space="0" w:color="auto"/>
            </w:tcBorders>
            <w:shd w:val="clear" w:color="000000" w:fill="FFFF99"/>
            <w:noWrap/>
            <w:hideMark/>
          </w:tcPr>
          <w:p w14:paraId="325E45CC"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1,500 </w:t>
            </w:r>
          </w:p>
        </w:tc>
        <w:tc>
          <w:tcPr>
            <w:tcW w:w="765" w:type="dxa"/>
            <w:tcBorders>
              <w:top w:val="nil"/>
              <w:left w:val="nil"/>
              <w:bottom w:val="single" w:sz="4" w:space="0" w:color="auto"/>
              <w:right w:val="single" w:sz="4" w:space="0" w:color="auto"/>
            </w:tcBorders>
            <w:shd w:val="clear" w:color="000000" w:fill="FFFF99"/>
            <w:noWrap/>
            <w:hideMark/>
          </w:tcPr>
          <w:p w14:paraId="65A8756A"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1,500 </w:t>
            </w:r>
          </w:p>
        </w:tc>
        <w:tc>
          <w:tcPr>
            <w:tcW w:w="887" w:type="dxa"/>
            <w:tcBorders>
              <w:top w:val="nil"/>
              <w:left w:val="nil"/>
              <w:bottom w:val="single" w:sz="4" w:space="0" w:color="auto"/>
              <w:right w:val="single" w:sz="8" w:space="0" w:color="auto"/>
            </w:tcBorders>
            <w:shd w:val="clear" w:color="000000" w:fill="FFFF99"/>
            <w:noWrap/>
            <w:hideMark/>
          </w:tcPr>
          <w:p w14:paraId="0AAD4DF2"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6,710 </w:t>
            </w:r>
          </w:p>
        </w:tc>
      </w:tr>
      <w:tr w:rsidR="0009373B" w:rsidRPr="0009373B" w14:paraId="10B2F479" w14:textId="77777777" w:rsidTr="00492034">
        <w:trPr>
          <w:trHeight w:val="300"/>
        </w:trPr>
        <w:tc>
          <w:tcPr>
            <w:tcW w:w="567" w:type="dxa"/>
            <w:tcBorders>
              <w:top w:val="nil"/>
              <w:left w:val="single" w:sz="8" w:space="0" w:color="auto"/>
              <w:bottom w:val="single" w:sz="4" w:space="0" w:color="auto"/>
              <w:right w:val="single" w:sz="4" w:space="0" w:color="auto"/>
            </w:tcBorders>
            <w:shd w:val="clear" w:color="auto" w:fill="auto"/>
            <w:noWrap/>
            <w:hideMark/>
          </w:tcPr>
          <w:p w14:paraId="0A797B79"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4.1</w:t>
            </w:r>
          </w:p>
        </w:tc>
        <w:tc>
          <w:tcPr>
            <w:tcW w:w="2977" w:type="dxa"/>
            <w:tcBorders>
              <w:top w:val="nil"/>
              <w:left w:val="nil"/>
              <w:bottom w:val="single" w:sz="4" w:space="0" w:color="auto"/>
              <w:right w:val="single" w:sz="8" w:space="0" w:color="auto"/>
            </w:tcBorders>
            <w:shd w:val="clear" w:color="auto" w:fill="auto"/>
            <w:noWrap/>
            <w:hideMark/>
          </w:tcPr>
          <w:p w14:paraId="71829032"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Personnel</w:t>
            </w:r>
          </w:p>
        </w:tc>
        <w:tc>
          <w:tcPr>
            <w:tcW w:w="992" w:type="dxa"/>
            <w:tcBorders>
              <w:top w:val="nil"/>
              <w:left w:val="nil"/>
              <w:bottom w:val="single" w:sz="4" w:space="0" w:color="auto"/>
              <w:right w:val="single" w:sz="4" w:space="0" w:color="auto"/>
            </w:tcBorders>
            <w:shd w:val="clear" w:color="auto" w:fill="auto"/>
            <w:noWrap/>
            <w:hideMark/>
          </w:tcPr>
          <w:p w14:paraId="38E2B3B1"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staff</w:t>
            </w:r>
          </w:p>
        </w:tc>
        <w:tc>
          <w:tcPr>
            <w:tcW w:w="803" w:type="dxa"/>
            <w:tcBorders>
              <w:top w:val="nil"/>
              <w:left w:val="nil"/>
              <w:bottom w:val="single" w:sz="4" w:space="0" w:color="auto"/>
              <w:right w:val="single" w:sz="4" w:space="0" w:color="auto"/>
            </w:tcBorders>
            <w:shd w:val="clear" w:color="auto" w:fill="auto"/>
            <w:noWrap/>
            <w:hideMark/>
          </w:tcPr>
          <w:p w14:paraId="6C146BE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1</w:t>
            </w:r>
          </w:p>
        </w:tc>
        <w:tc>
          <w:tcPr>
            <w:tcW w:w="898" w:type="dxa"/>
            <w:tcBorders>
              <w:top w:val="nil"/>
              <w:left w:val="nil"/>
              <w:bottom w:val="single" w:sz="4" w:space="0" w:color="auto"/>
              <w:right w:val="single" w:sz="4" w:space="0" w:color="auto"/>
            </w:tcBorders>
            <w:shd w:val="clear" w:color="auto" w:fill="auto"/>
            <w:noWrap/>
            <w:hideMark/>
          </w:tcPr>
          <w:p w14:paraId="667D9979"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6,000</w:t>
            </w:r>
          </w:p>
        </w:tc>
        <w:tc>
          <w:tcPr>
            <w:tcW w:w="992" w:type="dxa"/>
            <w:tcBorders>
              <w:top w:val="nil"/>
              <w:left w:val="nil"/>
              <w:bottom w:val="single" w:sz="4" w:space="0" w:color="auto"/>
              <w:right w:val="single" w:sz="8" w:space="0" w:color="auto"/>
            </w:tcBorders>
            <w:shd w:val="clear" w:color="000000" w:fill="DDEBF7"/>
            <w:noWrap/>
            <w:hideMark/>
          </w:tcPr>
          <w:p w14:paraId="7B75954A"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6,000 </w:t>
            </w:r>
          </w:p>
        </w:tc>
        <w:tc>
          <w:tcPr>
            <w:tcW w:w="993" w:type="dxa"/>
            <w:tcBorders>
              <w:top w:val="nil"/>
              <w:left w:val="nil"/>
              <w:bottom w:val="single" w:sz="4" w:space="0" w:color="auto"/>
              <w:right w:val="single" w:sz="4" w:space="0" w:color="auto"/>
            </w:tcBorders>
            <w:shd w:val="clear" w:color="auto" w:fill="auto"/>
            <w:noWrap/>
            <w:hideMark/>
          </w:tcPr>
          <w:p w14:paraId="68ED2C05"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nil"/>
              <w:bottom w:val="single" w:sz="4" w:space="0" w:color="auto"/>
              <w:right w:val="single" w:sz="4" w:space="0" w:color="auto"/>
            </w:tcBorders>
            <w:shd w:val="clear" w:color="auto" w:fill="auto"/>
            <w:noWrap/>
            <w:hideMark/>
          </w:tcPr>
          <w:p w14:paraId="6DBEAAA2"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6,000 </w:t>
            </w:r>
          </w:p>
        </w:tc>
        <w:tc>
          <w:tcPr>
            <w:tcW w:w="851" w:type="dxa"/>
            <w:tcBorders>
              <w:top w:val="nil"/>
              <w:left w:val="nil"/>
              <w:bottom w:val="single" w:sz="4" w:space="0" w:color="auto"/>
              <w:right w:val="single" w:sz="8" w:space="0" w:color="auto"/>
            </w:tcBorders>
            <w:shd w:val="clear" w:color="auto" w:fill="auto"/>
            <w:noWrap/>
            <w:hideMark/>
          </w:tcPr>
          <w:p w14:paraId="46A4FB7E"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single" w:sz="4" w:space="0" w:color="auto"/>
              <w:bottom w:val="single" w:sz="4" w:space="0" w:color="auto"/>
              <w:right w:val="single" w:sz="4" w:space="0" w:color="auto"/>
            </w:tcBorders>
            <w:shd w:val="clear" w:color="auto" w:fill="auto"/>
            <w:noWrap/>
            <w:hideMark/>
          </w:tcPr>
          <w:p w14:paraId="4250E751"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1,500 </w:t>
            </w:r>
          </w:p>
        </w:tc>
        <w:tc>
          <w:tcPr>
            <w:tcW w:w="851" w:type="dxa"/>
            <w:tcBorders>
              <w:top w:val="nil"/>
              <w:left w:val="nil"/>
              <w:bottom w:val="single" w:sz="4" w:space="0" w:color="auto"/>
              <w:right w:val="single" w:sz="4" w:space="0" w:color="auto"/>
            </w:tcBorders>
            <w:shd w:val="clear" w:color="auto" w:fill="auto"/>
            <w:noWrap/>
            <w:hideMark/>
          </w:tcPr>
          <w:p w14:paraId="34C6E066"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1,500 </w:t>
            </w:r>
          </w:p>
        </w:tc>
        <w:tc>
          <w:tcPr>
            <w:tcW w:w="781" w:type="dxa"/>
            <w:tcBorders>
              <w:top w:val="nil"/>
              <w:left w:val="nil"/>
              <w:bottom w:val="single" w:sz="4" w:space="0" w:color="auto"/>
              <w:right w:val="single" w:sz="4" w:space="0" w:color="auto"/>
            </w:tcBorders>
            <w:shd w:val="clear" w:color="auto" w:fill="auto"/>
            <w:noWrap/>
            <w:hideMark/>
          </w:tcPr>
          <w:p w14:paraId="4C9B77F4"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1,500 </w:t>
            </w:r>
          </w:p>
        </w:tc>
        <w:tc>
          <w:tcPr>
            <w:tcW w:w="765" w:type="dxa"/>
            <w:tcBorders>
              <w:top w:val="nil"/>
              <w:left w:val="nil"/>
              <w:bottom w:val="single" w:sz="4" w:space="0" w:color="auto"/>
              <w:right w:val="single" w:sz="4" w:space="0" w:color="auto"/>
            </w:tcBorders>
            <w:shd w:val="clear" w:color="auto" w:fill="auto"/>
            <w:noWrap/>
            <w:hideMark/>
          </w:tcPr>
          <w:p w14:paraId="0355AFC0"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1,500 </w:t>
            </w:r>
          </w:p>
        </w:tc>
        <w:tc>
          <w:tcPr>
            <w:tcW w:w="887" w:type="dxa"/>
            <w:tcBorders>
              <w:top w:val="nil"/>
              <w:left w:val="nil"/>
              <w:bottom w:val="single" w:sz="4" w:space="0" w:color="auto"/>
              <w:right w:val="single" w:sz="8" w:space="0" w:color="auto"/>
            </w:tcBorders>
            <w:shd w:val="clear" w:color="000000" w:fill="DDEBF7"/>
            <w:noWrap/>
            <w:hideMark/>
          </w:tcPr>
          <w:p w14:paraId="0943FFA4"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6,000 </w:t>
            </w:r>
          </w:p>
        </w:tc>
      </w:tr>
      <w:tr w:rsidR="0009373B" w:rsidRPr="0009373B" w14:paraId="798F89EC" w14:textId="77777777" w:rsidTr="00492034">
        <w:trPr>
          <w:trHeight w:val="315"/>
        </w:trPr>
        <w:tc>
          <w:tcPr>
            <w:tcW w:w="567" w:type="dxa"/>
            <w:tcBorders>
              <w:top w:val="nil"/>
              <w:left w:val="single" w:sz="8" w:space="0" w:color="auto"/>
              <w:bottom w:val="single" w:sz="4" w:space="0" w:color="auto"/>
              <w:right w:val="single" w:sz="4" w:space="0" w:color="auto"/>
            </w:tcBorders>
            <w:shd w:val="clear" w:color="auto" w:fill="auto"/>
            <w:noWrap/>
            <w:hideMark/>
          </w:tcPr>
          <w:p w14:paraId="3C597AC8"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4.2</w:t>
            </w:r>
          </w:p>
        </w:tc>
        <w:tc>
          <w:tcPr>
            <w:tcW w:w="2977" w:type="dxa"/>
            <w:tcBorders>
              <w:top w:val="nil"/>
              <w:left w:val="nil"/>
              <w:bottom w:val="single" w:sz="4" w:space="0" w:color="auto"/>
              <w:right w:val="single" w:sz="8" w:space="0" w:color="auto"/>
            </w:tcBorders>
            <w:shd w:val="clear" w:color="auto" w:fill="auto"/>
            <w:noWrap/>
            <w:hideMark/>
          </w:tcPr>
          <w:p w14:paraId="4FC826AB"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Office supplies and stationaries</w:t>
            </w:r>
          </w:p>
        </w:tc>
        <w:tc>
          <w:tcPr>
            <w:tcW w:w="992" w:type="dxa"/>
            <w:tcBorders>
              <w:top w:val="nil"/>
              <w:left w:val="nil"/>
              <w:bottom w:val="single" w:sz="4" w:space="0" w:color="auto"/>
              <w:right w:val="single" w:sz="4" w:space="0" w:color="auto"/>
            </w:tcBorders>
            <w:shd w:val="clear" w:color="auto" w:fill="auto"/>
            <w:noWrap/>
            <w:hideMark/>
          </w:tcPr>
          <w:p w14:paraId="4C804A0F" w14:textId="77777777" w:rsidR="0009373B" w:rsidRPr="0009373B" w:rsidRDefault="0009373B" w:rsidP="0009373B">
            <w:pPr>
              <w:spacing w:after="0" w:line="240" w:lineRule="auto"/>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03" w:type="dxa"/>
            <w:tcBorders>
              <w:top w:val="nil"/>
              <w:left w:val="nil"/>
              <w:bottom w:val="single" w:sz="4" w:space="0" w:color="auto"/>
              <w:right w:val="single" w:sz="4" w:space="0" w:color="auto"/>
            </w:tcBorders>
            <w:shd w:val="clear" w:color="auto" w:fill="auto"/>
            <w:noWrap/>
            <w:hideMark/>
          </w:tcPr>
          <w:p w14:paraId="70A5F66A"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1</w:t>
            </w:r>
          </w:p>
        </w:tc>
        <w:tc>
          <w:tcPr>
            <w:tcW w:w="898" w:type="dxa"/>
            <w:tcBorders>
              <w:top w:val="nil"/>
              <w:left w:val="nil"/>
              <w:bottom w:val="single" w:sz="4" w:space="0" w:color="auto"/>
              <w:right w:val="single" w:sz="4" w:space="0" w:color="auto"/>
            </w:tcBorders>
            <w:shd w:val="clear" w:color="auto" w:fill="auto"/>
            <w:noWrap/>
            <w:hideMark/>
          </w:tcPr>
          <w:p w14:paraId="29EB3FF6"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710</w:t>
            </w:r>
          </w:p>
        </w:tc>
        <w:tc>
          <w:tcPr>
            <w:tcW w:w="992" w:type="dxa"/>
            <w:tcBorders>
              <w:top w:val="nil"/>
              <w:left w:val="nil"/>
              <w:bottom w:val="single" w:sz="4" w:space="0" w:color="auto"/>
              <w:right w:val="single" w:sz="8" w:space="0" w:color="auto"/>
            </w:tcBorders>
            <w:shd w:val="clear" w:color="000000" w:fill="DDEBF7"/>
            <w:noWrap/>
            <w:hideMark/>
          </w:tcPr>
          <w:p w14:paraId="41019928"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710 </w:t>
            </w:r>
          </w:p>
        </w:tc>
        <w:tc>
          <w:tcPr>
            <w:tcW w:w="993" w:type="dxa"/>
            <w:tcBorders>
              <w:top w:val="nil"/>
              <w:left w:val="nil"/>
              <w:bottom w:val="single" w:sz="4" w:space="0" w:color="auto"/>
              <w:right w:val="single" w:sz="4" w:space="0" w:color="auto"/>
            </w:tcBorders>
            <w:shd w:val="clear" w:color="auto" w:fill="auto"/>
            <w:noWrap/>
            <w:hideMark/>
          </w:tcPr>
          <w:p w14:paraId="755D76BC"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710 </w:t>
            </w:r>
          </w:p>
        </w:tc>
        <w:tc>
          <w:tcPr>
            <w:tcW w:w="850" w:type="dxa"/>
            <w:tcBorders>
              <w:top w:val="nil"/>
              <w:left w:val="nil"/>
              <w:bottom w:val="single" w:sz="4" w:space="0" w:color="auto"/>
              <w:right w:val="single" w:sz="4" w:space="0" w:color="auto"/>
            </w:tcBorders>
            <w:shd w:val="clear" w:color="auto" w:fill="auto"/>
            <w:noWrap/>
            <w:hideMark/>
          </w:tcPr>
          <w:p w14:paraId="1DA0F705"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1" w:type="dxa"/>
            <w:tcBorders>
              <w:top w:val="nil"/>
              <w:left w:val="nil"/>
              <w:bottom w:val="nil"/>
              <w:right w:val="single" w:sz="8" w:space="0" w:color="auto"/>
            </w:tcBorders>
            <w:shd w:val="clear" w:color="auto" w:fill="auto"/>
            <w:noWrap/>
            <w:hideMark/>
          </w:tcPr>
          <w:p w14:paraId="433143DF"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50" w:type="dxa"/>
            <w:tcBorders>
              <w:top w:val="nil"/>
              <w:left w:val="single" w:sz="4" w:space="0" w:color="auto"/>
              <w:bottom w:val="single" w:sz="4" w:space="0" w:color="auto"/>
              <w:right w:val="single" w:sz="4" w:space="0" w:color="auto"/>
            </w:tcBorders>
            <w:shd w:val="clear" w:color="auto" w:fill="auto"/>
            <w:noWrap/>
            <w:hideMark/>
          </w:tcPr>
          <w:p w14:paraId="54059FAC"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710 </w:t>
            </w:r>
          </w:p>
        </w:tc>
        <w:tc>
          <w:tcPr>
            <w:tcW w:w="851" w:type="dxa"/>
            <w:tcBorders>
              <w:top w:val="nil"/>
              <w:left w:val="nil"/>
              <w:bottom w:val="single" w:sz="4" w:space="0" w:color="auto"/>
              <w:right w:val="single" w:sz="4" w:space="0" w:color="auto"/>
            </w:tcBorders>
            <w:shd w:val="clear" w:color="auto" w:fill="auto"/>
            <w:noWrap/>
            <w:hideMark/>
          </w:tcPr>
          <w:p w14:paraId="76CB6545"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81" w:type="dxa"/>
            <w:tcBorders>
              <w:top w:val="nil"/>
              <w:left w:val="nil"/>
              <w:bottom w:val="single" w:sz="4" w:space="0" w:color="auto"/>
              <w:right w:val="single" w:sz="4" w:space="0" w:color="auto"/>
            </w:tcBorders>
            <w:shd w:val="clear" w:color="auto" w:fill="auto"/>
            <w:noWrap/>
            <w:hideMark/>
          </w:tcPr>
          <w:p w14:paraId="73F8F575"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765" w:type="dxa"/>
            <w:tcBorders>
              <w:top w:val="nil"/>
              <w:left w:val="nil"/>
              <w:bottom w:val="single" w:sz="4" w:space="0" w:color="auto"/>
              <w:right w:val="single" w:sz="4" w:space="0" w:color="auto"/>
            </w:tcBorders>
            <w:shd w:val="clear" w:color="auto" w:fill="auto"/>
            <w:noWrap/>
            <w:hideMark/>
          </w:tcPr>
          <w:p w14:paraId="30ED9133"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w:t>
            </w:r>
          </w:p>
        </w:tc>
        <w:tc>
          <w:tcPr>
            <w:tcW w:w="887" w:type="dxa"/>
            <w:tcBorders>
              <w:top w:val="nil"/>
              <w:left w:val="nil"/>
              <w:bottom w:val="single" w:sz="4" w:space="0" w:color="auto"/>
              <w:right w:val="single" w:sz="8" w:space="0" w:color="auto"/>
            </w:tcBorders>
            <w:shd w:val="clear" w:color="000000" w:fill="DDEBF7"/>
            <w:noWrap/>
            <w:hideMark/>
          </w:tcPr>
          <w:p w14:paraId="24E82992" w14:textId="77777777" w:rsidR="0009373B" w:rsidRPr="0009373B" w:rsidRDefault="0009373B" w:rsidP="0009373B">
            <w:pPr>
              <w:spacing w:after="0" w:line="240" w:lineRule="auto"/>
              <w:jc w:val="right"/>
              <w:rPr>
                <w:rFonts w:eastAsia="Times New Roman" w:cs="Times New Roman"/>
                <w:color w:val="000000"/>
                <w:sz w:val="16"/>
                <w:szCs w:val="16"/>
                <w:lang w:bidi="km-KH"/>
              </w:rPr>
            </w:pPr>
            <w:r w:rsidRPr="0009373B">
              <w:rPr>
                <w:rFonts w:eastAsia="Times New Roman" w:cs="Times New Roman"/>
                <w:color w:val="000000"/>
                <w:sz w:val="16"/>
                <w:szCs w:val="16"/>
                <w:lang w:bidi="km-KH"/>
              </w:rPr>
              <w:t xml:space="preserve">          710 </w:t>
            </w:r>
          </w:p>
        </w:tc>
      </w:tr>
      <w:tr w:rsidR="0009373B" w:rsidRPr="0009373B" w14:paraId="15523AFE" w14:textId="77777777" w:rsidTr="00492034">
        <w:trPr>
          <w:trHeight w:val="315"/>
        </w:trPr>
        <w:tc>
          <w:tcPr>
            <w:tcW w:w="567" w:type="dxa"/>
            <w:tcBorders>
              <w:top w:val="single" w:sz="8" w:space="0" w:color="auto"/>
              <w:left w:val="single" w:sz="8" w:space="0" w:color="auto"/>
              <w:bottom w:val="single" w:sz="8" w:space="0" w:color="auto"/>
              <w:right w:val="single" w:sz="4" w:space="0" w:color="auto"/>
            </w:tcBorders>
            <w:shd w:val="clear" w:color="000000" w:fill="CCFF99"/>
            <w:noWrap/>
            <w:hideMark/>
          </w:tcPr>
          <w:p w14:paraId="12AB124E"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2977" w:type="dxa"/>
            <w:tcBorders>
              <w:top w:val="single" w:sz="8" w:space="0" w:color="auto"/>
              <w:left w:val="nil"/>
              <w:bottom w:val="single" w:sz="8" w:space="0" w:color="auto"/>
              <w:right w:val="single" w:sz="8" w:space="0" w:color="auto"/>
            </w:tcBorders>
            <w:shd w:val="clear" w:color="000000" w:fill="CCFF99"/>
            <w:noWrap/>
            <w:hideMark/>
          </w:tcPr>
          <w:p w14:paraId="47E9FFA5"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TOTAL</w:t>
            </w:r>
          </w:p>
        </w:tc>
        <w:tc>
          <w:tcPr>
            <w:tcW w:w="992" w:type="dxa"/>
            <w:tcBorders>
              <w:top w:val="single" w:sz="8" w:space="0" w:color="auto"/>
              <w:left w:val="nil"/>
              <w:bottom w:val="single" w:sz="8" w:space="0" w:color="auto"/>
              <w:right w:val="single" w:sz="4" w:space="0" w:color="auto"/>
            </w:tcBorders>
            <w:shd w:val="clear" w:color="000000" w:fill="BFBFBF"/>
            <w:noWrap/>
            <w:hideMark/>
          </w:tcPr>
          <w:p w14:paraId="77013774"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03" w:type="dxa"/>
            <w:tcBorders>
              <w:top w:val="single" w:sz="8" w:space="0" w:color="auto"/>
              <w:left w:val="nil"/>
              <w:bottom w:val="single" w:sz="8" w:space="0" w:color="auto"/>
              <w:right w:val="single" w:sz="4" w:space="0" w:color="auto"/>
            </w:tcBorders>
            <w:shd w:val="clear" w:color="000000" w:fill="BFBFBF"/>
            <w:noWrap/>
            <w:hideMark/>
          </w:tcPr>
          <w:p w14:paraId="04B9472B" w14:textId="77777777" w:rsidR="0009373B" w:rsidRPr="0009373B" w:rsidRDefault="0009373B" w:rsidP="0009373B">
            <w:pPr>
              <w:spacing w:after="0" w:line="240" w:lineRule="auto"/>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98" w:type="dxa"/>
            <w:tcBorders>
              <w:top w:val="single" w:sz="8" w:space="0" w:color="auto"/>
              <w:left w:val="nil"/>
              <w:bottom w:val="single" w:sz="8" w:space="0" w:color="auto"/>
              <w:right w:val="single" w:sz="4" w:space="0" w:color="auto"/>
            </w:tcBorders>
            <w:shd w:val="clear" w:color="000000" w:fill="BFBFBF"/>
            <w:noWrap/>
            <w:hideMark/>
          </w:tcPr>
          <w:p w14:paraId="52EBF0FF"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992" w:type="dxa"/>
            <w:tcBorders>
              <w:top w:val="single" w:sz="8" w:space="0" w:color="auto"/>
              <w:left w:val="nil"/>
              <w:bottom w:val="single" w:sz="8" w:space="0" w:color="auto"/>
              <w:right w:val="single" w:sz="8" w:space="0" w:color="auto"/>
            </w:tcBorders>
            <w:shd w:val="clear" w:color="000000" w:fill="CCFF99"/>
            <w:noWrap/>
            <w:hideMark/>
          </w:tcPr>
          <w:p w14:paraId="40893F34"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62,890 </w:t>
            </w:r>
          </w:p>
        </w:tc>
        <w:tc>
          <w:tcPr>
            <w:tcW w:w="993" w:type="dxa"/>
            <w:tcBorders>
              <w:top w:val="single" w:sz="8" w:space="0" w:color="auto"/>
              <w:left w:val="nil"/>
              <w:bottom w:val="single" w:sz="8" w:space="0" w:color="auto"/>
              <w:right w:val="single" w:sz="8" w:space="0" w:color="auto"/>
            </w:tcBorders>
            <w:shd w:val="clear" w:color="000000" w:fill="CCFF99"/>
            <w:noWrap/>
            <w:hideMark/>
          </w:tcPr>
          <w:p w14:paraId="6C4A7C30"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56,890 </w:t>
            </w:r>
          </w:p>
        </w:tc>
        <w:tc>
          <w:tcPr>
            <w:tcW w:w="850" w:type="dxa"/>
            <w:tcBorders>
              <w:top w:val="single" w:sz="8" w:space="0" w:color="auto"/>
              <w:left w:val="single" w:sz="4" w:space="0" w:color="auto"/>
              <w:bottom w:val="single" w:sz="8" w:space="0" w:color="auto"/>
              <w:right w:val="single" w:sz="8" w:space="0" w:color="auto"/>
            </w:tcBorders>
            <w:shd w:val="clear" w:color="000000" w:fill="CCFF99"/>
            <w:noWrap/>
            <w:hideMark/>
          </w:tcPr>
          <w:p w14:paraId="008B3687"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6,000 </w:t>
            </w:r>
          </w:p>
        </w:tc>
        <w:tc>
          <w:tcPr>
            <w:tcW w:w="851" w:type="dxa"/>
            <w:tcBorders>
              <w:top w:val="single" w:sz="8" w:space="0" w:color="auto"/>
              <w:left w:val="single" w:sz="4" w:space="0" w:color="auto"/>
              <w:bottom w:val="single" w:sz="8" w:space="0" w:color="auto"/>
              <w:right w:val="single" w:sz="8" w:space="0" w:color="auto"/>
            </w:tcBorders>
            <w:shd w:val="clear" w:color="000000" w:fill="CCFF99"/>
            <w:noWrap/>
            <w:hideMark/>
          </w:tcPr>
          <w:p w14:paraId="77B77A88"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w:t>
            </w:r>
          </w:p>
        </w:tc>
        <w:tc>
          <w:tcPr>
            <w:tcW w:w="850" w:type="dxa"/>
            <w:tcBorders>
              <w:top w:val="single" w:sz="8" w:space="0" w:color="auto"/>
              <w:left w:val="single" w:sz="4" w:space="0" w:color="auto"/>
              <w:bottom w:val="single" w:sz="8" w:space="0" w:color="auto"/>
              <w:right w:val="single" w:sz="8" w:space="0" w:color="auto"/>
            </w:tcBorders>
            <w:shd w:val="clear" w:color="000000" w:fill="CCFF99"/>
            <w:noWrap/>
            <w:hideMark/>
          </w:tcPr>
          <w:p w14:paraId="54E4BB07"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17,890 </w:t>
            </w:r>
          </w:p>
        </w:tc>
        <w:tc>
          <w:tcPr>
            <w:tcW w:w="851" w:type="dxa"/>
            <w:tcBorders>
              <w:top w:val="single" w:sz="8" w:space="0" w:color="auto"/>
              <w:left w:val="single" w:sz="4" w:space="0" w:color="auto"/>
              <w:bottom w:val="single" w:sz="8" w:space="0" w:color="auto"/>
              <w:right w:val="single" w:sz="8" w:space="0" w:color="auto"/>
            </w:tcBorders>
            <w:shd w:val="clear" w:color="000000" w:fill="CCFF99"/>
            <w:noWrap/>
            <w:hideMark/>
          </w:tcPr>
          <w:p w14:paraId="65E7D814"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16,500 </w:t>
            </w:r>
          </w:p>
        </w:tc>
        <w:tc>
          <w:tcPr>
            <w:tcW w:w="781" w:type="dxa"/>
            <w:tcBorders>
              <w:top w:val="single" w:sz="8" w:space="0" w:color="auto"/>
              <w:left w:val="single" w:sz="4" w:space="0" w:color="auto"/>
              <w:bottom w:val="single" w:sz="8" w:space="0" w:color="auto"/>
              <w:right w:val="single" w:sz="8" w:space="0" w:color="auto"/>
            </w:tcBorders>
            <w:shd w:val="clear" w:color="000000" w:fill="CCFF99"/>
            <w:noWrap/>
            <w:hideMark/>
          </w:tcPr>
          <w:p w14:paraId="0A595D9F"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21,500 </w:t>
            </w:r>
          </w:p>
        </w:tc>
        <w:tc>
          <w:tcPr>
            <w:tcW w:w="765" w:type="dxa"/>
            <w:tcBorders>
              <w:top w:val="single" w:sz="8" w:space="0" w:color="auto"/>
              <w:left w:val="single" w:sz="4" w:space="0" w:color="auto"/>
              <w:bottom w:val="single" w:sz="8" w:space="0" w:color="auto"/>
              <w:right w:val="single" w:sz="8" w:space="0" w:color="auto"/>
            </w:tcBorders>
            <w:shd w:val="clear" w:color="000000" w:fill="CCFF99"/>
            <w:noWrap/>
            <w:hideMark/>
          </w:tcPr>
          <w:p w14:paraId="216954E3"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7,000 </w:t>
            </w:r>
          </w:p>
        </w:tc>
        <w:tc>
          <w:tcPr>
            <w:tcW w:w="887" w:type="dxa"/>
            <w:tcBorders>
              <w:top w:val="single" w:sz="8" w:space="0" w:color="auto"/>
              <w:left w:val="single" w:sz="4" w:space="0" w:color="auto"/>
              <w:bottom w:val="single" w:sz="8" w:space="0" w:color="auto"/>
              <w:right w:val="single" w:sz="8" w:space="0" w:color="auto"/>
            </w:tcBorders>
            <w:shd w:val="clear" w:color="000000" w:fill="CCFF99"/>
            <w:noWrap/>
            <w:hideMark/>
          </w:tcPr>
          <w:p w14:paraId="60EA3DD0" w14:textId="77777777" w:rsidR="0009373B" w:rsidRPr="0009373B" w:rsidRDefault="0009373B" w:rsidP="0009373B">
            <w:pPr>
              <w:spacing w:after="0" w:line="240" w:lineRule="auto"/>
              <w:jc w:val="right"/>
              <w:rPr>
                <w:rFonts w:eastAsia="Times New Roman" w:cs="Times New Roman"/>
                <w:b/>
                <w:bCs/>
                <w:color w:val="000000"/>
                <w:sz w:val="16"/>
                <w:szCs w:val="16"/>
                <w:lang w:bidi="km-KH"/>
              </w:rPr>
            </w:pPr>
            <w:r w:rsidRPr="0009373B">
              <w:rPr>
                <w:rFonts w:eastAsia="Times New Roman" w:cs="Times New Roman"/>
                <w:b/>
                <w:bCs/>
                <w:color w:val="000000"/>
                <w:sz w:val="16"/>
                <w:szCs w:val="16"/>
                <w:lang w:bidi="km-KH"/>
              </w:rPr>
              <w:t xml:space="preserve">      62,890 </w:t>
            </w:r>
          </w:p>
        </w:tc>
      </w:tr>
    </w:tbl>
    <w:p w14:paraId="3FAB8460" w14:textId="77777777" w:rsidR="008847AA" w:rsidRDefault="008847AA" w:rsidP="008847AA">
      <w:pPr>
        <w:rPr>
          <w:rFonts w:cs="Calibri"/>
          <w:sz w:val="20"/>
          <w:szCs w:val="20"/>
        </w:rPr>
      </w:pPr>
    </w:p>
    <w:p w14:paraId="32023DAE" w14:textId="77777777" w:rsidR="00EB5F59" w:rsidRPr="008D6829" w:rsidRDefault="00EB5F59">
      <w:pPr>
        <w:rPr>
          <w:rFonts w:cs="Calibri"/>
          <w:sz w:val="20"/>
          <w:szCs w:val="20"/>
        </w:rPr>
        <w:sectPr w:rsidR="00EB5F59" w:rsidRPr="008D6829" w:rsidSect="00466CB0">
          <w:pgSz w:w="16840" w:h="11907" w:orient="landscape" w:code="9"/>
          <w:pgMar w:top="1440" w:right="1440" w:bottom="1440" w:left="1440" w:header="720" w:footer="720" w:gutter="0"/>
          <w:cols w:space="720"/>
          <w:docGrid w:linePitch="360"/>
        </w:sectPr>
      </w:pPr>
    </w:p>
    <w:p w14:paraId="1B04F7C8" w14:textId="77777777" w:rsidR="000C25C2" w:rsidRPr="0021244A" w:rsidRDefault="000C25C2" w:rsidP="000C25C2">
      <w:pPr>
        <w:jc w:val="center"/>
        <w:rPr>
          <w:rFonts w:cs="Calibri"/>
          <w:b/>
          <w:bCs/>
          <w:sz w:val="28"/>
          <w:szCs w:val="28"/>
          <w:u w:val="single"/>
        </w:rPr>
      </w:pPr>
      <w:r w:rsidRPr="0021244A">
        <w:rPr>
          <w:rFonts w:cs="Calibri"/>
          <w:b/>
          <w:bCs/>
          <w:sz w:val="28"/>
          <w:szCs w:val="28"/>
          <w:u w:val="single"/>
        </w:rPr>
        <w:lastRenderedPageBreak/>
        <w:t>CHECKLIST FOR SUBMISSION</w:t>
      </w:r>
    </w:p>
    <w:p w14:paraId="28A276A5" w14:textId="67580E8D" w:rsidR="000C25C2" w:rsidRPr="003D077C" w:rsidRDefault="000C25C2" w:rsidP="003D077C">
      <w:pPr>
        <w:spacing w:before="100" w:beforeAutospacing="1" w:after="100" w:afterAutospacing="1" w:line="240" w:lineRule="auto"/>
        <w:jc w:val="both"/>
        <w:rPr>
          <w:rFonts w:cs="Calibri"/>
          <w:sz w:val="24"/>
          <w:szCs w:val="24"/>
        </w:rPr>
      </w:pPr>
      <w:r w:rsidRPr="003D077C">
        <w:rPr>
          <w:rFonts w:cs="Calibri"/>
          <w:sz w:val="24"/>
          <w:szCs w:val="24"/>
        </w:rPr>
        <w:t xml:space="preserve">Applicant can use the list below to check if the documentation is complete before making the submission to the </w:t>
      </w:r>
      <w:r w:rsidR="008C0553">
        <w:rPr>
          <w:rFonts w:cs="Calibri"/>
          <w:sz w:val="24"/>
          <w:szCs w:val="24"/>
        </w:rPr>
        <w:t>GSSD</w:t>
      </w:r>
      <w:r w:rsidRPr="003D077C">
        <w:rPr>
          <w:rFonts w:cs="Calibri"/>
          <w:sz w:val="24"/>
          <w:szCs w:val="24"/>
        </w:rPr>
        <w:t>. There is no need to include the checklist in the submission.</w:t>
      </w:r>
    </w:p>
    <w:p w14:paraId="7BAE5A40" w14:textId="77777777"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w:t>
      </w:r>
      <w:r w:rsidR="003D077C">
        <w:rPr>
          <w:rFonts w:cs="Calibri"/>
          <w:sz w:val="24"/>
          <w:szCs w:val="24"/>
        </w:rPr>
        <w:tab/>
      </w:r>
      <w:r w:rsidRPr="003D077C">
        <w:rPr>
          <w:rFonts w:cs="Calibri"/>
          <w:sz w:val="24"/>
          <w:szCs w:val="24"/>
        </w:rPr>
        <w:t>Did you consult your partners when preparing the Project Proposal? Did all your partners agree to the content of the Project Proposal</w:t>
      </w:r>
      <w:r w:rsidR="00027894" w:rsidRPr="003D077C">
        <w:rPr>
          <w:rFonts w:cs="Calibri"/>
          <w:sz w:val="24"/>
          <w:szCs w:val="24"/>
        </w:rPr>
        <w:t>, and submit support letters</w:t>
      </w:r>
      <w:r w:rsidRPr="003D077C">
        <w:rPr>
          <w:rFonts w:cs="Calibri"/>
          <w:sz w:val="24"/>
          <w:szCs w:val="24"/>
        </w:rPr>
        <w:t>?</w:t>
      </w:r>
    </w:p>
    <w:p w14:paraId="6AC93FEF" w14:textId="77777777"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Does your project fully address the priorities identified in the Call for Proposals?</w:t>
      </w:r>
    </w:p>
    <w:p w14:paraId="45A6A93D" w14:textId="77777777"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Have you completed all the sections of the Project Proposal using the format provided?</w:t>
      </w:r>
    </w:p>
    <w:p w14:paraId="25B754EA" w14:textId="77777777"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Did you use the correct font, size and margin settings?</w:t>
      </w:r>
    </w:p>
    <w:p w14:paraId="054160FD" w14:textId="77777777"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Did your strictly respect the guidance on length of the Project Proposal (max 15 pages</w:t>
      </w:r>
      <w:r w:rsidR="0005175C" w:rsidRPr="003D077C">
        <w:rPr>
          <w:rFonts w:cs="Calibri"/>
          <w:sz w:val="24"/>
          <w:szCs w:val="24"/>
        </w:rPr>
        <w:t>, excluding attachments</w:t>
      </w:r>
      <w:r w:rsidRPr="003D077C">
        <w:rPr>
          <w:rFonts w:cs="Calibri"/>
          <w:sz w:val="24"/>
          <w:szCs w:val="24"/>
        </w:rPr>
        <w:t>)?</w:t>
      </w:r>
    </w:p>
    <w:p w14:paraId="3832846E" w14:textId="77777777"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Is the total amount requested within the maximum eligible amount?</w:t>
      </w:r>
    </w:p>
    <w:p w14:paraId="050F447C" w14:textId="77777777"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Did your organization and your partners fully understand that no indirect costs can be charged to the Trust Fund?</w:t>
      </w:r>
    </w:p>
    <w:p w14:paraId="35C2F854" w14:textId="77777777"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Did you prepare all the required attachments?</w:t>
      </w:r>
    </w:p>
    <w:p w14:paraId="13BD7999" w14:textId="77777777" w:rsid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Did you prepa</w:t>
      </w:r>
      <w:r w:rsidR="00027894" w:rsidRPr="003D077C">
        <w:rPr>
          <w:rFonts w:cs="Calibri"/>
          <w:sz w:val="24"/>
          <w:szCs w:val="24"/>
        </w:rPr>
        <w:t>re a cover letter signed by the head of the applicant</w:t>
      </w:r>
      <w:r w:rsidRPr="003D077C">
        <w:rPr>
          <w:rFonts w:cs="Calibri"/>
          <w:sz w:val="24"/>
          <w:szCs w:val="24"/>
        </w:rPr>
        <w:t>?</w:t>
      </w:r>
    </w:p>
    <w:p w14:paraId="66EE9635" w14:textId="77777777" w:rsidR="000C25C2" w:rsidRPr="003D077C" w:rsidRDefault="000C25C2" w:rsidP="003D077C">
      <w:pPr>
        <w:tabs>
          <w:tab w:val="left" w:pos="426"/>
        </w:tabs>
        <w:spacing w:before="100" w:beforeAutospacing="1" w:after="100" w:afterAutospacing="1" w:line="240" w:lineRule="auto"/>
        <w:ind w:left="426" w:hanging="426"/>
        <w:jc w:val="both"/>
        <w:rPr>
          <w:rFonts w:cs="Calibri"/>
          <w:sz w:val="24"/>
          <w:szCs w:val="24"/>
        </w:rPr>
      </w:pPr>
      <w:r w:rsidRPr="003D077C">
        <w:rPr>
          <w:rFonts w:cs="Calibri"/>
          <w:sz w:val="24"/>
          <w:szCs w:val="24"/>
        </w:rPr>
        <w:fldChar w:fldCharType="begin">
          <w:ffData>
            <w:name w:val=""/>
            <w:enabled/>
            <w:calcOnExit w:val="0"/>
            <w:checkBox>
              <w:sizeAuto/>
              <w:default w:val="0"/>
            </w:checkBox>
          </w:ffData>
        </w:fldChar>
      </w:r>
      <w:r w:rsidRPr="003D077C">
        <w:rPr>
          <w:rFonts w:cs="Calibri"/>
          <w:sz w:val="24"/>
          <w:szCs w:val="24"/>
        </w:rPr>
        <w:instrText xml:space="preserve"> FORMCHECKBOX </w:instrText>
      </w:r>
      <w:r w:rsidR="00B854C1">
        <w:rPr>
          <w:rFonts w:cs="Calibri"/>
          <w:sz w:val="24"/>
          <w:szCs w:val="24"/>
        </w:rPr>
      </w:r>
      <w:r w:rsidR="00B854C1">
        <w:rPr>
          <w:rFonts w:cs="Calibri"/>
          <w:sz w:val="24"/>
          <w:szCs w:val="24"/>
        </w:rPr>
        <w:fldChar w:fldCharType="separate"/>
      </w:r>
      <w:r w:rsidRPr="003D077C">
        <w:rPr>
          <w:rFonts w:cs="Calibri"/>
          <w:sz w:val="24"/>
          <w:szCs w:val="24"/>
        </w:rPr>
        <w:fldChar w:fldCharType="end"/>
      </w:r>
      <w:r w:rsidRPr="003D077C">
        <w:rPr>
          <w:rFonts w:cs="Calibri"/>
          <w:sz w:val="24"/>
          <w:szCs w:val="24"/>
        </w:rPr>
        <w:t xml:space="preserve">  Did you copy all the documents you are submitting in a CD-ROM or USB stick?</w:t>
      </w:r>
    </w:p>
    <w:p w14:paraId="6A054EDC" w14:textId="77777777" w:rsidR="00A20ACC" w:rsidRPr="003D077C" w:rsidRDefault="00A20ACC">
      <w:pPr>
        <w:rPr>
          <w:rFonts w:cs="Calibri"/>
          <w:b/>
          <w:sz w:val="24"/>
          <w:szCs w:val="24"/>
        </w:rPr>
      </w:pPr>
    </w:p>
    <w:sectPr w:rsidR="00A20ACC" w:rsidRPr="003D077C" w:rsidSect="007018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AB249" w14:textId="77777777" w:rsidR="00B854C1" w:rsidRDefault="00B854C1" w:rsidP="00A471CD">
      <w:pPr>
        <w:spacing w:after="0" w:line="240" w:lineRule="auto"/>
      </w:pPr>
      <w:r>
        <w:separator/>
      </w:r>
    </w:p>
  </w:endnote>
  <w:endnote w:type="continuationSeparator" w:id="0">
    <w:p w14:paraId="5DACC750" w14:textId="77777777" w:rsidR="00B854C1" w:rsidRDefault="00B854C1" w:rsidP="00A4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unPenh">
    <w:panose1 w:val="02000500000000020004"/>
    <w:charset w:val="00"/>
    <w:family w:val="auto"/>
    <w:pitch w:val="variable"/>
    <w:sig w:usb0="A00000EF" w:usb1="5000204A" w:usb2="00010000" w:usb3="00000000" w:csb0="0000011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DB4BB" w14:textId="77777777" w:rsidR="00B854C1" w:rsidRDefault="00B854C1" w:rsidP="00A471CD">
      <w:pPr>
        <w:spacing w:after="0" w:line="240" w:lineRule="auto"/>
      </w:pPr>
      <w:r>
        <w:separator/>
      </w:r>
    </w:p>
  </w:footnote>
  <w:footnote w:type="continuationSeparator" w:id="0">
    <w:p w14:paraId="35B44694" w14:textId="77777777" w:rsidR="00B854C1" w:rsidRDefault="00B854C1" w:rsidP="00A471CD">
      <w:pPr>
        <w:spacing w:after="0" w:line="240" w:lineRule="auto"/>
      </w:pPr>
      <w:r>
        <w:continuationSeparator/>
      </w:r>
    </w:p>
  </w:footnote>
  <w:footnote w:id="1">
    <w:p w14:paraId="039C1425" w14:textId="59BB9376" w:rsidR="00BC4FE4" w:rsidRPr="007E7129" w:rsidRDefault="00BC4FE4">
      <w:pPr>
        <w:pStyle w:val="FootnoteText"/>
        <w:rPr>
          <w:sz w:val="22"/>
          <w:szCs w:val="22"/>
        </w:rPr>
      </w:pPr>
      <w:r w:rsidRPr="007E7129">
        <w:rPr>
          <w:rStyle w:val="FootnoteReference"/>
          <w:sz w:val="22"/>
          <w:szCs w:val="22"/>
        </w:rPr>
        <w:footnoteRef/>
      </w:r>
      <w:r w:rsidRPr="007E7129">
        <w:rPr>
          <w:sz w:val="22"/>
          <w:szCs w:val="22"/>
        </w:rPr>
        <w:t xml:space="preserve"> E.g. Vulnerability Reduction Assessment, or CARE’s </w:t>
      </w:r>
      <w:r w:rsidRPr="007E7129">
        <w:rPr>
          <w:rFonts w:cs="Calibri"/>
          <w:sz w:val="22"/>
          <w:szCs w:val="22"/>
        </w:rPr>
        <w:t xml:space="preserve">Climate Vulnerability and Capacity Assessment tool. Guidance may be obtained from the </w:t>
      </w:r>
      <w:r>
        <w:rPr>
          <w:rFonts w:cs="Calibri"/>
          <w:sz w:val="22"/>
          <w:szCs w:val="22"/>
        </w:rPr>
        <w:t>GSSD</w:t>
      </w:r>
      <w:r w:rsidRPr="007E7129">
        <w:rPr>
          <w:rFonts w:cs="Calibri"/>
          <w:sz w:val="22"/>
          <w:szCs w:val="22"/>
        </w:rPr>
        <w:t xml:space="preserve"> upon request.</w:t>
      </w:r>
    </w:p>
  </w:footnote>
  <w:footnote w:id="2">
    <w:p w14:paraId="15BD71D6" w14:textId="77777777" w:rsidR="00BC4FE4" w:rsidRDefault="00BC4FE4">
      <w:pPr>
        <w:pStyle w:val="FootnoteText"/>
      </w:pPr>
      <w:r>
        <w:rPr>
          <w:rStyle w:val="FootnoteReference"/>
        </w:rPr>
        <w:footnoteRef/>
      </w:r>
      <w:r>
        <w:t xml:space="preserve"> Including any risks identified in the EIA checklist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7CC7" w14:textId="2E980EDA" w:rsidR="00BC4FE4" w:rsidRPr="008847AA" w:rsidRDefault="00BC4FE4" w:rsidP="008847AA">
    <w:pPr>
      <w:jc w:val="center"/>
      <w:rPr>
        <w:rFonts w:cs="Calibri"/>
        <w:b/>
        <w:color w:val="00B050"/>
        <w:sz w:val="28"/>
        <w:szCs w:val="28"/>
      </w:rPr>
    </w:pPr>
    <w:r w:rsidRPr="008847AA">
      <w:rPr>
        <w:rFonts w:ascii="Times New Roman" w:eastAsiaTheme="minorHAnsi" w:hAnsi="Times New Roman" w:cs="Times New Roman"/>
        <w:b/>
        <w:bCs/>
        <w:color w:val="000000"/>
        <w:sz w:val="29"/>
        <w:szCs w:val="29"/>
        <w:lang w:bidi="km-K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5B58"/>
    <w:multiLevelType w:val="hybridMultilevel"/>
    <w:tmpl w:val="ED68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65EFD"/>
    <w:multiLevelType w:val="hybridMultilevel"/>
    <w:tmpl w:val="D9260084"/>
    <w:lvl w:ilvl="0" w:tplc="79DEC3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165405"/>
    <w:multiLevelType w:val="hybridMultilevel"/>
    <w:tmpl w:val="185E2B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81B00DE"/>
    <w:multiLevelType w:val="hybridMultilevel"/>
    <w:tmpl w:val="F696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423E6"/>
    <w:multiLevelType w:val="hybridMultilevel"/>
    <w:tmpl w:val="4FE6B2F0"/>
    <w:lvl w:ilvl="0" w:tplc="56EAE7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78A17FB"/>
    <w:multiLevelType w:val="hybridMultilevel"/>
    <w:tmpl w:val="D6B6AE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402EF"/>
    <w:multiLevelType w:val="hybridMultilevel"/>
    <w:tmpl w:val="34FC30F0"/>
    <w:lvl w:ilvl="0" w:tplc="93D84B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932787"/>
    <w:multiLevelType w:val="hybridMultilevel"/>
    <w:tmpl w:val="E1CE5B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D5DA3"/>
    <w:multiLevelType w:val="hybridMultilevel"/>
    <w:tmpl w:val="EF6C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A6FA1"/>
    <w:multiLevelType w:val="hybridMultilevel"/>
    <w:tmpl w:val="837EEE3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353A396F"/>
    <w:multiLevelType w:val="multilevel"/>
    <w:tmpl w:val="759C5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97153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E950EF"/>
    <w:multiLevelType w:val="hybridMultilevel"/>
    <w:tmpl w:val="6FCA1838"/>
    <w:lvl w:ilvl="0" w:tplc="735AB774">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B60172"/>
    <w:multiLevelType w:val="hybridMultilevel"/>
    <w:tmpl w:val="6FCA1838"/>
    <w:lvl w:ilvl="0" w:tplc="735AB774">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925559"/>
    <w:multiLevelType w:val="hybridMultilevel"/>
    <w:tmpl w:val="AC4C84B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47241"/>
    <w:multiLevelType w:val="hybridMultilevel"/>
    <w:tmpl w:val="DB6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C505CB"/>
    <w:multiLevelType w:val="hybridMultilevel"/>
    <w:tmpl w:val="5588CA54"/>
    <w:lvl w:ilvl="0" w:tplc="931C2054">
      <w:start w:val="1"/>
      <w:numFmt w:val="decimal"/>
      <w:lvlText w:val="%1."/>
      <w:lvlJc w:val="left"/>
      <w:pPr>
        <w:ind w:left="1080" w:hanging="360"/>
      </w:pPr>
      <w:rPr>
        <w:rFonts w:ascii="Cambria" w:eastAsia="Calibri"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CA5210"/>
    <w:multiLevelType w:val="hybridMultilevel"/>
    <w:tmpl w:val="CBB2F046"/>
    <w:lvl w:ilvl="0" w:tplc="342A85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962747"/>
    <w:multiLevelType w:val="hybridMultilevel"/>
    <w:tmpl w:val="2EA4A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A91981"/>
    <w:multiLevelType w:val="hybridMultilevel"/>
    <w:tmpl w:val="5588CA54"/>
    <w:lvl w:ilvl="0" w:tplc="931C2054">
      <w:start w:val="1"/>
      <w:numFmt w:val="decimal"/>
      <w:lvlText w:val="%1."/>
      <w:lvlJc w:val="left"/>
      <w:pPr>
        <w:ind w:left="1080" w:hanging="360"/>
      </w:pPr>
      <w:rPr>
        <w:rFonts w:ascii="Cambria" w:eastAsia="Calibri"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E03F79"/>
    <w:multiLevelType w:val="hybridMultilevel"/>
    <w:tmpl w:val="71D6B89A"/>
    <w:lvl w:ilvl="0" w:tplc="EF8EA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670E8"/>
    <w:multiLevelType w:val="hybridMultilevel"/>
    <w:tmpl w:val="398AEA9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5CC83608"/>
    <w:multiLevelType w:val="hybridMultilevel"/>
    <w:tmpl w:val="2C1A6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F323E9"/>
    <w:multiLevelType w:val="hybridMultilevel"/>
    <w:tmpl w:val="B7D29F5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615E30EF"/>
    <w:multiLevelType w:val="hybridMultilevel"/>
    <w:tmpl w:val="2BF22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B0724"/>
    <w:multiLevelType w:val="hybridMultilevel"/>
    <w:tmpl w:val="3378D33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71D557C9"/>
    <w:multiLevelType w:val="hybridMultilevel"/>
    <w:tmpl w:val="71D6B89A"/>
    <w:lvl w:ilvl="0" w:tplc="EF8EA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C5BDF"/>
    <w:multiLevelType w:val="hybridMultilevel"/>
    <w:tmpl w:val="9B4E8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7"/>
  </w:num>
  <w:num w:numId="4">
    <w:abstractNumId w:val="10"/>
  </w:num>
  <w:num w:numId="5">
    <w:abstractNumId w:val="15"/>
  </w:num>
  <w:num w:numId="6">
    <w:abstractNumId w:val="24"/>
  </w:num>
  <w:num w:numId="7">
    <w:abstractNumId w:val="22"/>
  </w:num>
  <w:num w:numId="8">
    <w:abstractNumId w:val="5"/>
  </w:num>
  <w:num w:numId="9">
    <w:abstractNumId w:val="8"/>
  </w:num>
  <w:num w:numId="10">
    <w:abstractNumId w:val="0"/>
  </w:num>
  <w:num w:numId="11">
    <w:abstractNumId w:val="18"/>
  </w:num>
  <w:num w:numId="12">
    <w:abstractNumId w:val="1"/>
  </w:num>
  <w:num w:numId="13">
    <w:abstractNumId w:val="6"/>
  </w:num>
  <w:num w:numId="14">
    <w:abstractNumId w:val="7"/>
  </w:num>
  <w:num w:numId="15">
    <w:abstractNumId w:val="12"/>
  </w:num>
  <w:num w:numId="16">
    <w:abstractNumId w:val="16"/>
  </w:num>
  <w:num w:numId="17">
    <w:abstractNumId w:val="9"/>
  </w:num>
  <w:num w:numId="18">
    <w:abstractNumId w:val="4"/>
  </w:num>
  <w:num w:numId="19">
    <w:abstractNumId w:val="21"/>
  </w:num>
  <w:num w:numId="20">
    <w:abstractNumId w:val="25"/>
  </w:num>
  <w:num w:numId="21">
    <w:abstractNumId w:val="23"/>
  </w:num>
  <w:num w:numId="22">
    <w:abstractNumId w:val="2"/>
  </w:num>
  <w:num w:numId="23">
    <w:abstractNumId w:val="17"/>
  </w:num>
  <w:num w:numId="24">
    <w:abstractNumId w:val="11"/>
  </w:num>
  <w:num w:numId="25">
    <w:abstractNumId w:val="26"/>
  </w:num>
  <w:num w:numId="26">
    <w:abstractNumId w:val="20"/>
  </w:num>
  <w:num w:numId="27">
    <w:abstractNumId w:val="19"/>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49"/>
    <w:rsid w:val="0000660F"/>
    <w:rsid w:val="00010853"/>
    <w:rsid w:val="000132B0"/>
    <w:rsid w:val="000136FF"/>
    <w:rsid w:val="00023859"/>
    <w:rsid w:val="00027894"/>
    <w:rsid w:val="0003061C"/>
    <w:rsid w:val="00031382"/>
    <w:rsid w:val="000318FA"/>
    <w:rsid w:val="00033699"/>
    <w:rsid w:val="000418C6"/>
    <w:rsid w:val="0005175C"/>
    <w:rsid w:val="00051C2C"/>
    <w:rsid w:val="0006088B"/>
    <w:rsid w:val="00076D7D"/>
    <w:rsid w:val="00080549"/>
    <w:rsid w:val="0009373B"/>
    <w:rsid w:val="000978DA"/>
    <w:rsid w:val="000A207E"/>
    <w:rsid w:val="000A254A"/>
    <w:rsid w:val="000A2BA5"/>
    <w:rsid w:val="000B048B"/>
    <w:rsid w:val="000B3D14"/>
    <w:rsid w:val="000C25C2"/>
    <w:rsid w:val="000D0D72"/>
    <w:rsid w:val="000D1C9A"/>
    <w:rsid w:val="000D2019"/>
    <w:rsid w:val="000D35CA"/>
    <w:rsid w:val="000E38E0"/>
    <w:rsid w:val="000E529D"/>
    <w:rsid w:val="000F12D8"/>
    <w:rsid w:val="000F79E6"/>
    <w:rsid w:val="001001B3"/>
    <w:rsid w:val="00101882"/>
    <w:rsid w:val="00110360"/>
    <w:rsid w:val="00112D53"/>
    <w:rsid w:val="0011486D"/>
    <w:rsid w:val="00117AFB"/>
    <w:rsid w:val="00125EF0"/>
    <w:rsid w:val="00132851"/>
    <w:rsid w:val="00134749"/>
    <w:rsid w:val="00147300"/>
    <w:rsid w:val="001539D7"/>
    <w:rsid w:val="0015583B"/>
    <w:rsid w:val="001602D1"/>
    <w:rsid w:val="00161DE7"/>
    <w:rsid w:val="00170F35"/>
    <w:rsid w:val="00171D79"/>
    <w:rsid w:val="0017497C"/>
    <w:rsid w:val="00181AB7"/>
    <w:rsid w:val="001825CD"/>
    <w:rsid w:val="00184918"/>
    <w:rsid w:val="00184F41"/>
    <w:rsid w:val="001A0E10"/>
    <w:rsid w:val="001A47BC"/>
    <w:rsid w:val="001A50CD"/>
    <w:rsid w:val="001B3892"/>
    <w:rsid w:val="001B4371"/>
    <w:rsid w:val="001B5F20"/>
    <w:rsid w:val="001C0A0D"/>
    <w:rsid w:val="001C18C4"/>
    <w:rsid w:val="001C5340"/>
    <w:rsid w:val="001D4C65"/>
    <w:rsid w:val="001D7A0E"/>
    <w:rsid w:val="001E33CB"/>
    <w:rsid w:val="001E51A9"/>
    <w:rsid w:val="001F5270"/>
    <w:rsid w:val="001F5D4D"/>
    <w:rsid w:val="001F6FCB"/>
    <w:rsid w:val="001F7518"/>
    <w:rsid w:val="00203A19"/>
    <w:rsid w:val="0020740C"/>
    <w:rsid w:val="00211075"/>
    <w:rsid w:val="00211BBD"/>
    <w:rsid w:val="0021244A"/>
    <w:rsid w:val="00223C29"/>
    <w:rsid w:val="002262F4"/>
    <w:rsid w:val="00230430"/>
    <w:rsid w:val="00236F4A"/>
    <w:rsid w:val="00255A1E"/>
    <w:rsid w:val="002634C7"/>
    <w:rsid w:val="002649CF"/>
    <w:rsid w:val="00265E14"/>
    <w:rsid w:val="002674CF"/>
    <w:rsid w:val="00271611"/>
    <w:rsid w:val="00284623"/>
    <w:rsid w:val="00285763"/>
    <w:rsid w:val="00287F5A"/>
    <w:rsid w:val="00291A8B"/>
    <w:rsid w:val="00292EDA"/>
    <w:rsid w:val="00295AD6"/>
    <w:rsid w:val="00297CE8"/>
    <w:rsid w:val="002A01FC"/>
    <w:rsid w:val="002A0DC2"/>
    <w:rsid w:val="002A2FE1"/>
    <w:rsid w:val="002B45FF"/>
    <w:rsid w:val="002B5CA7"/>
    <w:rsid w:val="002B7DC8"/>
    <w:rsid w:val="002C316C"/>
    <w:rsid w:val="002C3631"/>
    <w:rsid w:val="002D1729"/>
    <w:rsid w:val="002E248A"/>
    <w:rsid w:val="002E65EC"/>
    <w:rsid w:val="00300A1F"/>
    <w:rsid w:val="0030689A"/>
    <w:rsid w:val="00313276"/>
    <w:rsid w:val="003156B6"/>
    <w:rsid w:val="00320517"/>
    <w:rsid w:val="00324B75"/>
    <w:rsid w:val="00324DC6"/>
    <w:rsid w:val="00333FC5"/>
    <w:rsid w:val="00335C3B"/>
    <w:rsid w:val="00341A30"/>
    <w:rsid w:val="00345E00"/>
    <w:rsid w:val="0035218E"/>
    <w:rsid w:val="003538D4"/>
    <w:rsid w:val="0036065A"/>
    <w:rsid w:val="00366F80"/>
    <w:rsid w:val="003705E4"/>
    <w:rsid w:val="003725C2"/>
    <w:rsid w:val="00373338"/>
    <w:rsid w:val="00373E45"/>
    <w:rsid w:val="003827E8"/>
    <w:rsid w:val="00382E2B"/>
    <w:rsid w:val="0038477E"/>
    <w:rsid w:val="0038501C"/>
    <w:rsid w:val="003A099F"/>
    <w:rsid w:val="003A2331"/>
    <w:rsid w:val="003A2BE7"/>
    <w:rsid w:val="003A64BC"/>
    <w:rsid w:val="003B70EA"/>
    <w:rsid w:val="003C37D1"/>
    <w:rsid w:val="003C50F6"/>
    <w:rsid w:val="003C68A2"/>
    <w:rsid w:val="003D077C"/>
    <w:rsid w:val="003E7B9E"/>
    <w:rsid w:val="003E7F29"/>
    <w:rsid w:val="003F11D9"/>
    <w:rsid w:val="003F4126"/>
    <w:rsid w:val="00402039"/>
    <w:rsid w:val="00406373"/>
    <w:rsid w:val="00411B0E"/>
    <w:rsid w:val="00415CFB"/>
    <w:rsid w:val="0042289D"/>
    <w:rsid w:val="00422D85"/>
    <w:rsid w:val="00424D77"/>
    <w:rsid w:val="0043772D"/>
    <w:rsid w:val="00441557"/>
    <w:rsid w:val="00442B5B"/>
    <w:rsid w:val="00446DD3"/>
    <w:rsid w:val="00451076"/>
    <w:rsid w:val="00451501"/>
    <w:rsid w:val="004518DA"/>
    <w:rsid w:val="0045443F"/>
    <w:rsid w:val="0045477B"/>
    <w:rsid w:val="0046013D"/>
    <w:rsid w:val="004611B8"/>
    <w:rsid w:val="00462811"/>
    <w:rsid w:val="00463A02"/>
    <w:rsid w:val="00465C16"/>
    <w:rsid w:val="00466CB0"/>
    <w:rsid w:val="004670DD"/>
    <w:rsid w:val="00471A40"/>
    <w:rsid w:val="004753F5"/>
    <w:rsid w:val="004756B1"/>
    <w:rsid w:val="0047629C"/>
    <w:rsid w:val="004811D0"/>
    <w:rsid w:val="0048337D"/>
    <w:rsid w:val="004835EC"/>
    <w:rsid w:val="00490010"/>
    <w:rsid w:val="00492034"/>
    <w:rsid w:val="00494504"/>
    <w:rsid w:val="004946FE"/>
    <w:rsid w:val="004A1C8A"/>
    <w:rsid w:val="004A77AE"/>
    <w:rsid w:val="004B182C"/>
    <w:rsid w:val="004B31BA"/>
    <w:rsid w:val="004B5602"/>
    <w:rsid w:val="004C3974"/>
    <w:rsid w:val="004C63C7"/>
    <w:rsid w:val="004D435B"/>
    <w:rsid w:val="004D4CF2"/>
    <w:rsid w:val="004D7233"/>
    <w:rsid w:val="004E0637"/>
    <w:rsid w:val="004E0721"/>
    <w:rsid w:val="004E3A49"/>
    <w:rsid w:val="004E578B"/>
    <w:rsid w:val="00500CBC"/>
    <w:rsid w:val="00501812"/>
    <w:rsid w:val="005069FA"/>
    <w:rsid w:val="00517453"/>
    <w:rsid w:val="005223BF"/>
    <w:rsid w:val="005230FD"/>
    <w:rsid w:val="005349CC"/>
    <w:rsid w:val="0053571C"/>
    <w:rsid w:val="005402EB"/>
    <w:rsid w:val="005472DE"/>
    <w:rsid w:val="00547EA7"/>
    <w:rsid w:val="00561C00"/>
    <w:rsid w:val="005628FD"/>
    <w:rsid w:val="00575352"/>
    <w:rsid w:val="00575856"/>
    <w:rsid w:val="00583C7F"/>
    <w:rsid w:val="00590B65"/>
    <w:rsid w:val="00592002"/>
    <w:rsid w:val="00593BC5"/>
    <w:rsid w:val="00595F96"/>
    <w:rsid w:val="005A4EEF"/>
    <w:rsid w:val="005A6F4F"/>
    <w:rsid w:val="005B1D12"/>
    <w:rsid w:val="005C1284"/>
    <w:rsid w:val="005C1C25"/>
    <w:rsid w:val="005C5134"/>
    <w:rsid w:val="005D2093"/>
    <w:rsid w:val="005D755F"/>
    <w:rsid w:val="005F611C"/>
    <w:rsid w:val="005F61AD"/>
    <w:rsid w:val="006054E8"/>
    <w:rsid w:val="00611C4E"/>
    <w:rsid w:val="00615495"/>
    <w:rsid w:val="006163BE"/>
    <w:rsid w:val="00631FF4"/>
    <w:rsid w:val="00637C17"/>
    <w:rsid w:val="006414AC"/>
    <w:rsid w:val="00660AE6"/>
    <w:rsid w:val="006676B5"/>
    <w:rsid w:val="006734A3"/>
    <w:rsid w:val="006823C3"/>
    <w:rsid w:val="00683773"/>
    <w:rsid w:val="006863A5"/>
    <w:rsid w:val="00687E08"/>
    <w:rsid w:val="00697FC6"/>
    <w:rsid w:val="006A3340"/>
    <w:rsid w:val="006A4A0C"/>
    <w:rsid w:val="006B0737"/>
    <w:rsid w:val="006B0C70"/>
    <w:rsid w:val="006B419B"/>
    <w:rsid w:val="006D069A"/>
    <w:rsid w:val="006E61DA"/>
    <w:rsid w:val="006E658D"/>
    <w:rsid w:val="006F1F48"/>
    <w:rsid w:val="007018C2"/>
    <w:rsid w:val="0070215F"/>
    <w:rsid w:val="00711A91"/>
    <w:rsid w:val="00712C0E"/>
    <w:rsid w:val="00721A5C"/>
    <w:rsid w:val="007247EE"/>
    <w:rsid w:val="00727983"/>
    <w:rsid w:val="00735F1B"/>
    <w:rsid w:val="00742218"/>
    <w:rsid w:val="007452C0"/>
    <w:rsid w:val="00751341"/>
    <w:rsid w:val="00761872"/>
    <w:rsid w:val="007651E5"/>
    <w:rsid w:val="00765E91"/>
    <w:rsid w:val="0077129B"/>
    <w:rsid w:val="007745B6"/>
    <w:rsid w:val="00777EF2"/>
    <w:rsid w:val="0078139E"/>
    <w:rsid w:val="00790018"/>
    <w:rsid w:val="0079052F"/>
    <w:rsid w:val="0079557A"/>
    <w:rsid w:val="00795F95"/>
    <w:rsid w:val="0079767D"/>
    <w:rsid w:val="007A0532"/>
    <w:rsid w:val="007A13BF"/>
    <w:rsid w:val="007A596A"/>
    <w:rsid w:val="007A78A3"/>
    <w:rsid w:val="007B0450"/>
    <w:rsid w:val="007B1922"/>
    <w:rsid w:val="007C0F99"/>
    <w:rsid w:val="007C12DC"/>
    <w:rsid w:val="007C4A27"/>
    <w:rsid w:val="007D0227"/>
    <w:rsid w:val="007D22E1"/>
    <w:rsid w:val="007D24E8"/>
    <w:rsid w:val="007D6A5B"/>
    <w:rsid w:val="007E0C9D"/>
    <w:rsid w:val="007E5CB6"/>
    <w:rsid w:val="007E7129"/>
    <w:rsid w:val="007F1A0C"/>
    <w:rsid w:val="007F1A35"/>
    <w:rsid w:val="007F6291"/>
    <w:rsid w:val="007F6CD0"/>
    <w:rsid w:val="0080438A"/>
    <w:rsid w:val="00812E6E"/>
    <w:rsid w:val="0081422F"/>
    <w:rsid w:val="00820F52"/>
    <w:rsid w:val="008227C2"/>
    <w:rsid w:val="00831A5A"/>
    <w:rsid w:val="008342EC"/>
    <w:rsid w:val="0083433C"/>
    <w:rsid w:val="0083460F"/>
    <w:rsid w:val="008371D0"/>
    <w:rsid w:val="00837A83"/>
    <w:rsid w:val="00844313"/>
    <w:rsid w:val="00846B32"/>
    <w:rsid w:val="00847C5D"/>
    <w:rsid w:val="00850654"/>
    <w:rsid w:val="00871270"/>
    <w:rsid w:val="00874275"/>
    <w:rsid w:val="008771C2"/>
    <w:rsid w:val="0087732A"/>
    <w:rsid w:val="008847AA"/>
    <w:rsid w:val="008948CF"/>
    <w:rsid w:val="0089636E"/>
    <w:rsid w:val="008A3EAB"/>
    <w:rsid w:val="008A4728"/>
    <w:rsid w:val="008B2D9B"/>
    <w:rsid w:val="008C0553"/>
    <w:rsid w:val="008C0CCB"/>
    <w:rsid w:val="008C4209"/>
    <w:rsid w:val="008C5B2D"/>
    <w:rsid w:val="008D0EEC"/>
    <w:rsid w:val="008D3120"/>
    <w:rsid w:val="008D445E"/>
    <w:rsid w:val="008D4E42"/>
    <w:rsid w:val="008D6829"/>
    <w:rsid w:val="008D7FE9"/>
    <w:rsid w:val="008E38BB"/>
    <w:rsid w:val="008E6DAC"/>
    <w:rsid w:val="008E7665"/>
    <w:rsid w:val="008F2ADE"/>
    <w:rsid w:val="008F36A5"/>
    <w:rsid w:val="0090232D"/>
    <w:rsid w:val="00905694"/>
    <w:rsid w:val="00905F2E"/>
    <w:rsid w:val="00911459"/>
    <w:rsid w:val="00914F38"/>
    <w:rsid w:val="00921436"/>
    <w:rsid w:val="00926C6E"/>
    <w:rsid w:val="00927FF7"/>
    <w:rsid w:val="00932EC3"/>
    <w:rsid w:val="0093386A"/>
    <w:rsid w:val="00934C81"/>
    <w:rsid w:val="00940386"/>
    <w:rsid w:val="009521D6"/>
    <w:rsid w:val="009563CC"/>
    <w:rsid w:val="009573AD"/>
    <w:rsid w:val="009655F0"/>
    <w:rsid w:val="009667FA"/>
    <w:rsid w:val="00972315"/>
    <w:rsid w:val="00974D1B"/>
    <w:rsid w:val="0097663F"/>
    <w:rsid w:val="009861A2"/>
    <w:rsid w:val="009865FB"/>
    <w:rsid w:val="00995A6E"/>
    <w:rsid w:val="009A18BC"/>
    <w:rsid w:val="009A28DD"/>
    <w:rsid w:val="009B0543"/>
    <w:rsid w:val="009B1CA2"/>
    <w:rsid w:val="009B572A"/>
    <w:rsid w:val="009B59CD"/>
    <w:rsid w:val="009B5D5D"/>
    <w:rsid w:val="009B67E1"/>
    <w:rsid w:val="009D733B"/>
    <w:rsid w:val="009D7A08"/>
    <w:rsid w:val="009E0556"/>
    <w:rsid w:val="009E7FF6"/>
    <w:rsid w:val="00A012A6"/>
    <w:rsid w:val="00A0248C"/>
    <w:rsid w:val="00A20ACC"/>
    <w:rsid w:val="00A20B8D"/>
    <w:rsid w:val="00A2326B"/>
    <w:rsid w:val="00A3236F"/>
    <w:rsid w:val="00A33567"/>
    <w:rsid w:val="00A41B3B"/>
    <w:rsid w:val="00A445AD"/>
    <w:rsid w:val="00A471CD"/>
    <w:rsid w:val="00A561B7"/>
    <w:rsid w:val="00A575F5"/>
    <w:rsid w:val="00A6631E"/>
    <w:rsid w:val="00A74BA7"/>
    <w:rsid w:val="00A74F2F"/>
    <w:rsid w:val="00A7626F"/>
    <w:rsid w:val="00A81C6F"/>
    <w:rsid w:val="00A82848"/>
    <w:rsid w:val="00A91A23"/>
    <w:rsid w:val="00A93575"/>
    <w:rsid w:val="00AA080A"/>
    <w:rsid w:val="00AA16DC"/>
    <w:rsid w:val="00AC07A7"/>
    <w:rsid w:val="00AC1AA5"/>
    <w:rsid w:val="00AC1C13"/>
    <w:rsid w:val="00AC5CF4"/>
    <w:rsid w:val="00AC765A"/>
    <w:rsid w:val="00AC7E42"/>
    <w:rsid w:val="00AD3DC0"/>
    <w:rsid w:val="00AD518B"/>
    <w:rsid w:val="00AE3A11"/>
    <w:rsid w:val="00AE5113"/>
    <w:rsid w:val="00AE5AE1"/>
    <w:rsid w:val="00AF09E3"/>
    <w:rsid w:val="00AF1D66"/>
    <w:rsid w:val="00AF4470"/>
    <w:rsid w:val="00B000A5"/>
    <w:rsid w:val="00B03022"/>
    <w:rsid w:val="00B03EFA"/>
    <w:rsid w:val="00B24953"/>
    <w:rsid w:val="00B26B31"/>
    <w:rsid w:val="00B3532F"/>
    <w:rsid w:val="00B35B51"/>
    <w:rsid w:val="00B40369"/>
    <w:rsid w:val="00B4436C"/>
    <w:rsid w:val="00B454B5"/>
    <w:rsid w:val="00B52FA0"/>
    <w:rsid w:val="00B53313"/>
    <w:rsid w:val="00B54ABB"/>
    <w:rsid w:val="00B574EF"/>
    <w:rsid w:val="00B65081"/>
    <w:rsid w:val="00B65695"/>
    <w:rsid w:val="00B80B7B"/>
    <w:rsid w:val="00B82CCE"/>
    <w:rsid w:val="00B854C1"/>
    <w:rsid w:val="00B8683D"/>
    <w:rsid w:val="00B91B10"/>
    <w:rsid w:val="00B95F34"/>
    <w:rsid w:val="00BA0348"/>
    <w:rsid w:val="00BA1AB8"/>
    <w:rsid w:val="00BA70D5"/>
    <w:rsid w:val="00BB1110"/>
    <w:rsid w:val="00BB422B"/>
    <w:rsid w:val="00BC1A8A"/>
    <w:rsid w:val="00BC4FE4"/>
    <w:rsid w:val="00BD04ED"/>
    <w:rsid w:val="00BD1614"/>
    <w:rsid w:val="00BD1956"/>
    <w:rsid w:val="00BD5B42"/>
    <w:rsid w:val="00BD79A6"/>
    <w:rsid w:val="00BE0458"/>
    <w:rsid w:val="00BE0971"/>
    <w:rsid w:val="00C0247A"/>
    <w:rsid w:val="00C0444B"/>
    <w:rsid w:val="00C050B1"/>
    <w:rsid w:val="00C06D17"/>
    <w:rsid w:val="00C07B3E"/>
    <w:rsid w:val="00C1556F"/>
    <w:rsid w:val="00C16855"/>
    <w:rsid w:val="00C17833"/>
    <w:rsid w:val="00C261FB"/>
    <w:rsid w:val="00C33EEB"/>
    <w:rsid w:val="00C44045"/>
    <w:rsid w:val="00C51A0D"/>
    <w:rsid w:val="00C537C0"/>
    <w:rsid w:val="00C602AC"/>
    <w:rsid w:val="00C61F22"/>
    <w:rsid w:val="00C67BEF"/>
    <w:rsid w:val="00C74BB6"/>
    <w:rsid w:val="00C75FD6"/>
    <w:rsid w:val="00C771A5"/>
    <w:rsid w:val="00C7755B"/>
    <w:rsid w:val="00C778FE"/>
    <w:rsid w:val="00C90AE0"/>
    <w:rsid w:val="00C97048"/>
    <w:rsid w:val="00C9778F"/>
    <w:rsid w:val="00CA0BD4"/>
    <w:rsid w:val="00CA45FD"/>
    <w:rsid w:val="00CA694A"/>
    <w:rsid w:val="00CA74A9"/>
    <w:rsid w:val="00CB041D"/>
    <w:rsid w:val="00CB37FA"/>
    <w:rsid w:val="00CB6522"/>
    <w:rsid w:val="00CD2B1D"/>
    <w:rsid w:val="00CD6FC0"/>
    <w:rsid w:val="00CE077B"/>
    <w:rsid w:val="00CE4C08"/>
    <w:rsid w:val="00CE5BD7"/>
    <w:rsid w:val="00CF50BF"/>
    <w:rsid w:val="00D062EF"/>
    <w:rsid w:val="00D122CF"/>
    <w:rsid w:val="00D26BFC"/>
    <w:rsid w:val="00D3316F"/>
    <w:rsid w:val="00D34D44"/>
    <w:rsid w:val="00D50561"/>
    <w:rsid w:val="00D512B0"/>
    <w:rsid w:val="00D517E9"/>
    <w:rsid w:val="00D701D1"/>
    <w:rsid w:val="00D70DF0"/>
    <w:rsid w:val="00D764CF"/>
    <w:rsid w:val="00D83C8B"/>
    <w:rsid w:val="00DB070B"/>
    <w:rsid w:val="00DB5067"/>
    <w:rsid w:val="00DB59EE"/>
    <w:rsid w:val="00DC5D77"/>
    <w:rsid w:val="00DC723B"/>
    <w:rsid w:val="00DD340D"/>
    <w:rsid w:val="00DD70C1"/>
    <w:rsid w:val="00DD7C38"/>
    <w:rsid w:val="00DE34AA"/>
    <w:rsid w:val="00DE4689"/>
    <w:rsid w:val="00DF2486"/>
    <w:rsid w:val="00E16B0E"/>
    <w:rsid w:val="00E3005F"/>
    <w:rsid w:val="00E36553"/>
    <w:rsid w:val="00E371AB"/>
    <w:rsid w:val="00E5089C"/>
    <w:rsid w:val="00E50FA7"/>
    <w:rsid w:val="00E534C6"/>
    <w:rsid w:val="00E534D9"/>
    <w:rsid w:val="00E54B85"/>
    <w:rsid w:val="00E56306"/>
    <w:rsid w:val="00E57D5F"/>
    <w:rsid w:val="00E60C64"/>
    <w:rsid w:val="00E631A6"/>
    <w:rsid w:val="00E634B8"/>
    <w:rsid w:val="00E66A0A"/>
    <w:rsid w:val="00E750F8"/>
    <w:rsid w:val="00E77D39"/>
    <w:rsid w:val="00E856FE"/>
    <w:rsid w:val="00E915E5"/>
    <w:rsid w:val="00E96831"/>
    <w:rsid w:val="00E96D4C"/>
    <w:rsid w:val="00EA78DB"/>
    <w:rsid w:val="00EB5F59"/>
    <w:rsid w:val="00EB6779"/>
    <w:rsid w:val="00EC1CA2"/>
    <w:rsid w:val="00EC1DCD"/>
    <w:rsid w:val="00EC26AC"/>
    <w:rsid w:val="00EE1AA6"/>
    <w:rsid w:val="00EE2B15"/>
    <w:rsid w:val="00F01226"/>
    <w:rsid w:val="00F02CAE"/>
    <w:rsid w:val="00F06AD0"/>
    <w:rsid w:val="00F071C4"/>
    <w:rsid w:val="00F135DD"/>
    <w:rsid w:val="00F174AC"/>
    <w:rsid w:val="00F246DD"/>
    <w:rsid w:val="00F24AE5"/>
    <w:rsid w:val="00F31438"/>
    <w:rsid w:val="00F361D4"/>
    <w:rsid w:val="00F420B1"/>
    <w:rsid w:val="00F45C0E"/>
    <w:rsid w:val="00F46D92"/>
    <w:rsid w:val="00F53F00"/>
    <w:rsid w:val="00F54654"/>
    <w:rsid w:val="00F57796"/>
    <w:rsid w:val="00F63441"/>
    <w:rsid w:val="00F70EB1"/>
    <w:rsid w:val="00F721B3"/>
    <w:rsid w:val="00F727BE"/>
    <w:rsid w:val="00F73F73"/>
    <w:rsid w:val="00F824DC"/>
    <w:rsid w:val="00F82E8F"/>
    <w:rsid w:val="00F8491C"/>
    <w:rsid w:val="00F854FD"/>
    <w:rsid w:val="00F8660B"/>
    <w:rsid w:val="00F97A0C"/>
    <w:rsid w:val="00FA7197"/>
    <w:rsid w:val="00FB3110"/>
    <w:rsid w:val="00FB33EB"/>
    <w:rsid w:val="00FC5DFD"/>
    <w:rsid w:val="00FD1996"/>
    <w:rsid w:val="00FD7DB5"/>
    <w:rsid w:val="00FE42F2"/>
    <w:rsid w:val="00FE4352"/>
    <w:rsid w:val="00FE55A0"/>
    <w:rsid w:val="00FF1951"/>
    <w:rsid w:val="00FF2B2C"/>
    <w:rsid w:val="00FF3AB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D25F7"/>
  <w15:docId w15:val="{2FD895F7-B4BA-4700-9FF8-63DFFA52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DaunPenh"/>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C6"/>
    <w:pPr>
      <w:spacing w:after="200" w:line="276" w:lineRule="auto"/>
    </w:pPr>
    <w:rPr>
      <w:sz w:val="22"/>
      <w:szCs w:val="22"/>
    </w:rPr>
  </w:style>
  <w:style w:type="paragraph" w:styleId="Heading1">
    <w:name w:val="heading 1"/>
    <w:basedOn w:val="Normal"/>
    <w:next w:val="Normal"/>
    <w:link w:val="Heading1Char"/>
    <w:uiPriority w:val="99"/>
    <w:qFormat/>
    <w:rsid w:val="000C25C2"/>
    <w:pPr>
      <w:keepNext/>
      <w:keepLines/>
      <w:spacing w:before="480" w:after="0"/>
      <w:outlineLvl w:val="0"/>
    </w:pPr>
    <w:rPr>
      <w:rFonts w:ascii="Cambria" w:eastAsia="MS Gothic" w:hAnsi="Cambria" w:cs="Cambria"/>
      <w:b/>
      <w:bCs/>
      <w:color w:val="365F91"/>
      <w:sz w:val="28"/>
      <w:szCs w:val="28"/>
      <w:lang w:eastAsia="ja-JP"/>
    </w:rPr>
  </w:style>
  <w:style w:type="paragraph" w:styleId="Heading2">
    <w:name w:val="heading 2"/>
    <w:basedOn w:val="Normal"/>
    <w:next w:val="Normal"/>
    <w:link w:val="Heading2Char"/>
    <w:uiPriority w:val="9"/>
    <w:unhideWhenUsed/>
    <w:qFormat/>
    <w:rsid w:val="00C07B3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71CD"/>
    <w:pPr>
      <w:ind w:left="720"/>
      <w:contextualSpacing/>
    </w:pPr>
    <w:rPr>
      <w:rFonts w:eastAsia="Calibri"/>
    </w:rPr>
  </w:style>
  <w:style w:type="table" w:styleId="TableGrid">
    <w:name w:val="Table Grid"/>
    <w:basedOn w:val="TableNormal"/>
    <w:uiPriority w:val="59"/>
    <w:rsid w:val="00A471C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A471CD"/>
    <w:rPr>
      <w:sz w:val="16"/>
      <w:szCs w:val="16"/>
    </w:rPr>
  </w:style>
  <w:style w:type="paragraph" w:styleId="CommentText">
    <w:name w:val="annotation text"/>
    <w:basedOn w:val="Normal"/>
    <w:link w:val="CommentTextChar"/>
    <w:uiPriority w:val="99"/>
    <w:semiHidden/>
    <w:unhideWhenUsed/>
    <w:rsid w:val="00A471CD"/>
    <w:pPr>
      <w:spacing w:line="240" w:lineRule="auto"/>
    </w:pPr>
    <w:rPr>
      <w:rFonts w:eastAsia="Calibri"/>
      <w:sz w:val="20"/>
      <w:szCs w:val="20"/>
    </w:rPr>
  </w:style>
  <w:style w:type="character" w:customStyle="1" w:styleId="CommentTextChar">
    <w:name w:val="Comment Text Char"/>
    <w:link w:val="CommentText"/>
    <w:uiPriority w:val="99"/>
    <w:semiHidden/>
    <w:rsid w:val="00A471CD"/>
    <w:rPr>
      <w:rFonts w:eastAsia="Calibri"/>
      <w:sz w:val="20"/>
      <w:szCs w:val="20"/>
    </w:rPr>
  </w:style>
  <w:style w:type="paragraph" w:styleId="FootnoteText">
    <w:name w:val="footnote text"/>
    <w:basedOn w:val="Normal"/>
    <w:link w:val="FootnoteTextChar"/>
    <w:uiPriority w:val="99"/>
    <w:semiHidden/>
    <w:unhideWhenUsed/>
    <w:rsid w:val="00A471CD"/>
    <w:pPr>
      <w:spacing w:after="0" w:line="240" w:lineRule="auto"/>
    </w:pPr>
    <w:rPr>
      <w:rFonts w:eastAsia="Calibri"/>
      <w:sz w:val="24"/>
      <w:szCs w:val="24"/>
    </w:rPr>
  </w:style>
  <w:style w:type="character" w:customStyle="1" w:styleId="FootnoteTextChar">
    <w:name w:val="Footnote Text Char"/>
    <w:link w:val="FootnoteText"/>
    <w:uiPriority w:val="99"/>
    <w:semiHidden/>
    <w:rsid w:val="00A471CD"/>
    <w:rPr>
      <w:rFonts w:eastAsia="Calibri"/>
      <w:sz w:val="24"/>
      <w:szCs w:val="24"/>
    </w:rPr>
  </w:style>
  <w:style w:type="character" w:styleId="FootnoteReference">
    <w:name w:val="footnote reference"/>
    <w:uiPriority w:val="99"/>
    <w:semiHidden/>
    <w:unhideWhenUsed/>
    <w:rsid w:val="00A471CD"/>
    <w:rPr>
      <w:vertAlign w:val="superscript"/>
    </w:rPr>
  </w:style>
  <w:style w:type="paragraph" w:styleId="BalloonText">
    <w:name w:val="Balloon Text"/>
    <w:basedOn w:val="Normal"/>
    <w:link w:val="BalloonTextChar"/>
    <w:uiPriority w:val="99"/>
    <w:semiHidden/>
    <w:unhideWhenUsed/>
    <w:rsid w:val="00A471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1CD"/>
    <w:rPr>
      <w:rFonts w:ascii="Tahoma" w:hAnsi="Tahoma" w:cs="Tahoma"/>
      <w:sz w:val="16"/>
      <w:szCs w:val="16"/>
    </w:rPr>
  </w:style>
  <w:style w:type="paragraph" w:styleId="Header">
    <w:name w:val="header"/>
    <w:basedOn w:val="Normal"/>
    <w:link w:val="HeaderChar"/>
    <w:uiPriority w:val="99"/>
    <w:unhideWhenUsed/>
    <w:rsid w:val="00A4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CD"/>
  </w:style>
  <w:style w:type="paragraph" w:styleId="Footer">
    <w:name w:val="footer"/>
    <w:basedOn w:val="Normal"/>
    <w:link w:val="FooterChar"/>
    <w:uiPriority w:val="99"/>
    <w:unhideWhenUsed/>
    <w:rsid w:val="00A4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CD"/>
  </w:style>
  <w:style w:type="character" w:styleId="Hyperlink">
    <w:name w:val="Hyperlink"/>
    <w:uiPriority w:val="99"/>
    <w:unhideWhenUsed/>
    <w:rsid w:val="00255A1E"/>
    <w:rPr>
      <w:color w:val="0000FF"/>
      <w:u w:val="single"/>
    </w:rPr>
  </w:style>
  <w:style w:type="paragraph" w:styleId="CommentSubject">
    <w:name w:val="annotation subject"/>
    <w:basedOn w:val="CommentText"/>
    <w:next w:val="CommentText"/>
    <w:link w:val="CommentSubjectChar"/>
    <w:uiPriority w:val="99"/>
    <w:semiHidden/>
    <w:unhideWhenUsed/>
    <w:rsid w:val="00297CE8"/>
    <w:pPr>
      <w:spacing w:line="276" w:lineRule="auto"/>
    </w:pPr>
    <w:rPr>
      <w:rFonts w:eastAsia="MS Mincho"/>
      <w:b/>
      <w:bCs/>
    </w:rPr>
  </w:style>
  <w:style w:type="character" w:customStyle="1" w:styleId="CommentSubjectChar">
    <w:name w:val="Comment Subject Char"/>
    <w:link w:val="CommentSubject"/>
    <w:uiPriority w:val="99"/>
    <w:semiHidden/>
    <w:rsid w:val="00297CE8"/>
    <w:rPr>
      <w:rFonts w:eastAsia="Calibri"/>
      <w:b/>
      <w:bCs/>
      <w:sz w:val="20"/>
      <w:szCs w:val="20"/>
    </w:rPr>
  </w:style>
  <w:style w:type="character" w:customStyle="1" w:styleId="Heading1Char">
    <w:name w:val="Heading 1 Char"/>
    <w:link w:val="Heading1"/>
    <w:uiPriority w:val="99"/>
    <w:rsid w:val="000C25C2"/>
    <w:rPr>
      <w:rFonts w:ascii="Cambria" w:eastAsia="MS Gothic" w:hAnsi="Cambria" w:cs="Cambria"/>
      <w:b/>
      <w:bCs/>
      <w:color w:val="365F91"/>
      <w:sz w:val="28"/>
      <w:szCs w:val="28"/>
      <w:lang w:eastAsia="ja-JP"/>
    </w:rPr>
  </w:style>
  <w:style w:type="paragraph" w:styleId="NoSpacing">
    <w:name w:val="No Spacing"/>
    <w:link w:val="NoSpacingChar"/>
    <w:uiPriority w:val="1"/>
    <w:qFormat/>
    <w:rsid w:val="004D4CF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D4CF2"/>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semiHidden/>
    <w:unhideWhenUsed/>
    <w:qFormat/>
    <w:rsid w:val="00B40369"/>
    <w:pPr>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D512B0"/>
    <w:pPr>
      <w:tabs>
        <w:tab w:val="left" w:pos="426"/>
        <w:tab w:val="right" w:leader="dot" w:pos="9017"/>
      </w:tabs>
      <w:spacing w:after="100"/>
      <w:ind w:left="426" w:hanging="426"/>
    </w:pPr>
  </w:style>
  <w:style w:type="character" w:customStyle="1" w:styleId="Heading2Char">
    <w:name w:val="Heading 2 Char"/>
    <w:basedOn w:val="DefaultParagraphFont"/>
    <w:link w:val="Heading2"/>
    <w:uiPriority w:val="9"/>
    <w:rsid w:val="00C07B3E"/>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3C37D1"/>
    <w:pPr>
      <w:tabs>
        <w:tab w:val="left" w:pos="993"/>
        <w:tab w:val="right" w:leader="dot" w:pos="9017"/>
      </w:tabs>
      <w:spacing w:after="100"/>
      <w:ind w:left="426"/>
    </w:pPr>
  </w:style>
  <w:style w:type="paragraph" w:styleId="Caption">
    <w:name w:val="caption"/>
    <w:basedOn w:val="Normal"/>
    <w:next w:val="Normal"/>
    <w:uiPriority w:val="35"/>
    <w:unhideWhenUsed/>
    <w:qFormat/>
    <w:rsid w:val="0083460F"/>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DD70C1"/>
    <w:pPr>
      <w:spacing w:after="0"/>
    </w:pPr>
  </w:style>
  <w:style w:type="character" w:styleId="FollowedHyperlink">
    <w:name w:val="FollowedHyperlink"/>
    <w:basedOn w:val="DefaultParagraphFont"/>
    <w:uiPriority w:val="99"/>
    <w:semiHidden/>
    <w:unhideWhenUsed/>
    <w:rsid w:val="003E7F29"/>
    <w:rPr>
      <w:color w:val="954F72" w:themeColor="followedHyperlink"/>
      <w:u w:val="single"/>
    </w:rPr>
  </w:style>
  <w:style w:type="paragraph" w:styleId="Revision">
    <w:name w:val="Revision"/>
    <w:hidden/>
    <w:uiPriority w:val="99"/>
    <w:semiHidden/>
    <w:rsid w:val="00B26B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119">
      <w:bodyDiv w:val="1"/>
      <w:marLeft w:val="0"/>
      <w:marRight w:val="0"/>
      <w:marTop w:val="0"/>
      <w:marBottom w:val="0"/>
      <w:divBdr>
        <w:top w:val="none" w:sz="0" w:space="0" w:color="auto"/>
        <w:left w:val="none" w:sz="0" w:space="0" w:color="auto"/>
        <w:bottom w:val="none" w:sz="0" w:space="0" w:color="auto"/>
        <w:right w:val="none" w:sz="0" w:space="0" w:color="auto"/>
      </w:divBdr>
      <w:divsChild>
        <w:div w:id="111360090">
          <w:marLeft w:val="547"/>
          <w:marRight w:val="0"/>
          <w:marTop w:val="173"/>
          <w:marBottom w:val="0"/>
          <w:divBdr>
            <w:top w:val="none" w:sz="0" w:space="0" w:color="auto"/>
            <w:left w:val="none" w:sz="0" w:space="0" w:color="auto"/>
            <w:bottom w:val="none" w:sz="0" w:space="0" w:color="auto"/>
            <w:right w:val="none" w:sz="0" w:space="0" w:color="auto"/>
          </w:divBdr>
        </w:div>
        <w:div w:id="497578432">
          <w:marLeft w:val="547"/>
          <w:marRight w:val="0"/>
          <w:marTop w:val="173"/>
          <w:marBottom w:val="0"/>
          <w:divBdr>
            <w:top w:val="none" w:sz="0" w:space="0" w:color="auto"/>
            <w:left w:val="none" w:sz="0" w:space="0" w:color="auto"/>
            <w:bottom w:val="none" w:sz="0" w:space="0" w:color="auto"/>
            <w:right w:val="none" w:sz="0" w:space="0" w:color="auto"/>
          </w:divBdr>
        </w:div>
        <w:div w:id="1854026276">
          <w:marLeft w:val="547"/>
          <w:marRight w:val="0"/>
          <w:marTop w:val="173"/>
          <w:marBottom w:val="0"/>
          <w:divBdr>
            <w:top w:val="none" w:sz="0" w:space="0" w:color="auto"/>
            <w:left w:val="none" w:sz="0" w:space="0" w:color="auto"/>
            <w:bottom w:val="none" w:sz="0" w:space="0" w:color="auto"/>
            <w:right w:val="none" w:sz="0" w:space="0" w:color="auto"/>
          </w:divBdr>
        </w:div>
      </w:divsChild>
    </w:div>
    <w:div w:id="223831310">
      <w:bodyDiv w:val="1"/>
      <w:marLeft w:val="0"/>
      <w:marRight w:val="0"/>
      <w:marTop w:val="0"/>
      <w:marBottom w:val="0"/>
      <w:divBdr>
        <w:top w:val="none" w:sz="0" w:space="0" w:color="auto"/>
        <w:left w:val="none" w:sz="0" w:space="0" w:color="auto"/>
        <w:bottom w:val="none" w:sz="0" w:space="0" w:color="auto"/>
        <w:right w:val="none" w:sz="0" w:space="0" w:color="auto"/>
      </w:divBdr>
    </w:div>
    <w:div w:id="1214585085">
      <w:bodyDiv w:val="1"/>
      <w:marLeft w:val="0"/>
      <w:marRight w:val="0"/>
      <w:marTop w:val="0"/>
      <w:marBottom w:val="0"/>
      <w:divBdr>
        <w:top w:val="none" w:sz="0" w:space="0" w:color="auto"/>
        <w:left w:val="none" w:sz="0" w:space="0" w:color="auto"/>
        <w:bottom w:val="none" w:sz="0" w:space="0" w:color="auto"/>
        <w:right w:val="none" w:sz="0" w:space="0" w:color="auto"/>
      </w:divBdr>
    </w:div>
    <w:div w:id="12666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448A7-C689-4BEA-879F-F10294F9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CCCA Trust Fund</vt:lpstr>
    </vt:vector>
  </TitlesOfParts>
  <Company>HOME/OFFICE</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CCCA Trust Fund</dc:title>
  <dc:creator>User</dc:creator>
  <cp:lastModifiedBy>Daravuth</cp:lastModifiedBy>
  <cp:revision>17</cp:revision>
  <cp:lastPrinted>2016-03-26T07:19:00Z</cp:lastPrinted>
  <dcterms:created xsi:type="dcterms:W3CDTF">2016-03-21T02:37:00Z</dcterms:created>
  <dcterms:modified xsi:type="dcterms:W3CDTF">2016-04-05T01:25:00Z</dcterms:modified>
</cp:coreProperties>
</file>